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3C71" w14:textId="6F0B542E" w:rsidR="00EE2C39" w:rsidRPr="00586247" w:rsidRDefault="00227250" w:rsidP="00EE2C39">
      <w:pPr>
        <w:pStyle w:val="Kop2"/>
        <w:jc w:val="center"/>
        <w:rPr>
          <w:b/>
          <w:sz w:val="28"/>
          <w:szCs w:val="28"/>
          <w:lang w:val="nl-NL"/>
        </w:rPr>
      </w:pPr>
      <w:r w:rsidRPr="00586247">
        <w:rPr>
          <w:b/>
          <w:sz w:val="28"/>
          <w:szCs w:val="28"/>
          <w:lang w:val="nl-NL"/>
        </w:rPr>
        <w:t>Bespreken van de bevindingen</w:t>
      </w:r>
      <w:r w:rsidR="008F0088" w:rsidRPr="00586247">
        <w:rPr>
          <w:b/>
          <w:sz w:val="28"/>
          <w:szCs w:val="28"/>
          <w:lang w:val="nl-NL"/>
        </w:rPr>
        <w:t xml:space="preserve"> (20 minuten, in </w:t>
      </w:r>
      <w:r w:rsidR="00FB150E" w:rsidRPr="00586247">
        <w:rPr>
          <w:b/>
          <w:sz w:val="28"/>
          <w:szCs w:val="28"/>
          <w:lang w:val="nl-NL"/>
        </w:rPr>
        <w:t>d</w:t>
      </w:r>
      <w:r w:rsidR="008F0088" w:rsidRPr="00586247">
        <w:rPr>
          <w:b/>
          <w:sz w:val="28"/>
          <w:szCs w:val="28"/>
          <w:lang w:val="nl-NL"/>
        </w:rPr>
        <w:t xml:space="preserve">e Appelvink) </w:t>
      </w:r>
    </w:p>
    <w:p w14:paraId="6E33F301" w14:textId="309CB6EB" w:rsidR="008F603C" w:rsidRPr="00EE2C39" w:rsidRDefault="008F603C" w:rsidP="00EE2C39">
      <w:pPr>
        <w:rPr>
          <w:sz w:val="24"/>
          <w:szCs w:val="24"/>
          <w:lang w:val="nl-NL"/>
        </w:rPr>
      </w:pPr>
    </w:p>
    <w:p w14:paraId="78E8CD87" w14:textId="20A964CB" w:rsidR="00B03DC1" w:rsidRPr="00BB4F3A" w:rsidRDefault="00EE2C39" w:rsidP="00EE2C39">
      <w:pPr>
        <w:pStyle w:val="Lijstalinea"/>
        <w:numPr>
          <w:ilvl w:val="0"/>
          <w:numId w:val="7"/>
        </w:numPr>
        <w:rPr>
          <w:lang w:val="nl-NL"/>
        </w:rPr>
      </w:pPr>
      <w:r w:rsidRPr="00BB4F3A">
        <w:rPr>
          <w:lang w:val="nl-NL"/>
        </w:rPr>
        <w:t xml:space="preserve">Breng de klas weer bij elkaar in </w:t>
      </w:r>
      <w:r w:rsidR="00FB150E">
        <w:rPr>
          <w:lang w:val="nl-NL"/>
        </w:rPr>
        <w:t>d</w:t>
      </w:r>
      <w:r w:rsidR="008F603C" w:rsidRPr="00BB4F3A">
        <w:rPr>
          <w:lang w:val="nl-NL"/>
        </w:rPr>
        <w:t>e Appelvink</w:t>
      </w:r>
      <w:r w:rsidR="00AF3932" w:rsidRPr="00BB4F3A">
        <w:rPr>
          <w:lang w:val="nl-NL"/>
        </w:rPr>
        <w:t>.</w:t>
      </w:r>
    </w:p>
    <w:p w14:paraId="0E758C11" w14:textId="7354CFFF" w:rsidR="008F0088" w:rsidRPr="00BB4F3A" w:rsidRDefault="00EE2C39" w:rsidP="00BB4F3A">
      <w:pPr>
        <w:pStyle w:val="Lijstalinea"/>
        <w:numPr>
          <w:ilvl w:val="0"/>
          <w:numId w:val="7"/>
        </w:numPr>
        <w:rPr>
          <w:lang w:val="nl-NL"/>
        </w:rPr>
      </w:pPr>
      <w:r w:rsidRPr="00BB4F3A">
        <w:rPr>
          <w:lang w:val="nl-NL"/>
        </w:rPr>
        <w:t>Laat e</w:t>
      </w:r>
      <w:r w:rsidR="00B03DC1" w:rsidRPr="00BB4F3A">
        <w:rPr>
          <w:lang w:val="nl-NL"/>
        </w:rPr>
        <w:t>lk groepje kort</w:t>
      </w:r>
      <w:r w:rsidR="008F0088" w:rsidRPr="00BB4F3A">
        <w:rPr>
          <w:lang w:val="nl-NL"/>
        </w:rPr>
        <w:t xml:space="preserve"> (max</w:t>
      </w:r>
      <w:r w:rsidR="00AF3932" w:rsidRPr="00BB4F3A">
        <w:rPr>
          <w:lang w:val="nl-NL"/>
        </w:rPr>
        <w:t>.</w:t>
      </w:r>
      <w:r w:rsidR="008F0088" w:rsidRPr="00BB4F3A">
        <w:rPr>
          <w:lang w:val="nl-NL"/>
        </w:rPr>
        <w:t xml:space="preserve"> 5 minuten)</w:t>
      </w:r>
      <w:r w:rsidR="00B03DC1" w:rsidRPr="00BB4F3A">
        <w:rPr>
          <w:lang w:val="nl-NL"/>
        </w:rPr>
        <w:t xml:space="preserve"> </w:t>
      </w:r>
      <w:r w:rsidR="00AF3932" w:rsidRPr="00BB4F3A">
        <w:rPr>
          <w:lang w:val="nl-NL"/>
        </w:rPr>
        <w:t xml:space="preserve">vertellen </w:t>
      </w:r>
      <w:r w:rsidR="00B03DC1" w:rsidRPr="00BB4F3A">
        <w:rPr>
          <w:lang w:val="nl-NL"/>
        </w:rPr>
        <w:t xml:space="preserve">over wat ze onderzocht hebben. </w:t>
      </w:r>
      <w:r w:rsidR="00586247">
        <w:rPr>
          <w:lang w:val="nl-NL"/>
        </w:rPr>
        <w:br/>
      </w:r>
      <w:r w:rsidRPr="00BB4F3A">
        <w:rPr>
          <w:lang w:val="nl-NL"/>
        </w:rPr>
        <w:t>Stuur dit zo dat</w:t>
      </w:r>
      <w:r w:rsidR="008F0088" w:rsidRPr="00BB4F3A">
        <w:rPr>
          <w:lang w:val="nl-NL"/>
        </w:rPr>
        <w:t xml:space="preserve"> ook de leerlingen die niet in dit groepje zaten, een globaal beeld hebben van het onderwerp. De onderwerpen zijn:</w:t>
      </w:r>
    </w:p>
    <w:p w14:paraId="651028DA" w14:textId="33995EED" w:rsidR="008F0088" w:rsidRPr="00BB4F3A" w:rsidRDefault="008F0088" w:rsidP="008F0088">
      <w:pPr>
        <w:pStyle w:val="Lijstalinea"/>
        <w:numPr>
          <w:ilvl w:val="0"/>
          <w:numId w:val="9"/>
        </w:numPr>
        <w:rPr>
          <w:lang w:val="nl-NL"/>
        </w:rPr>
      </w:pPr>
      <w:r w:rsidRPr="00BB4F3A">
        <w:rPr>
          <w:lang w:val="nl-NL"/>
        </w:rPr>
        <w:t>Joods</w:t>
      </w:r>
    </w:p>
    <w:p w14:paraId="7CD3F772" w14:textId="2E518DC9" w:rsidR="008F0088" w:rsidRPr="00BB4F3A" w:rsidRDefault="00AF3932" w:rsidP="008F0088">
      <w:pPr>
        <w:pStyle w:val="Lijstalinea"/>
        <w:numPr>
          <w:ilvl w:val="0"/>
          <w:numId w:val="9"/>
        </w:numPr>
        <w:rPr>
          <w:lang w:val="nl-NL"/>
        </w:rPr>
      </w:pPr>
      <w:r w:rsidRPr="00BB4F3A">
        <w:rPr>
          <w:lang w:val="nl-NL"/>
        </w:rPr>
        <w:t>Jodenvervolging</w:t>
      </w:r>
    </w:p>
    <w:p w14:paraId="0C3DA6DB" w14:textId="2BFF7E7A" w:rsidR="008F0088" w:rsidRPr="00BB4F3A" w:rsidRDefault="008F0088" w:rsidP="008F0088">
      <w:pPr>
        <w:pStyle w:val="Lijstalinea"/>
        <w:numPr>
          <w:ilvl w:val="0"/>
          <w:numId w:val="9"/>
        </w:numPr>
        <w:rPr>
          <w:lang w:val="nl-NL"/>
        </w:rPr>
      </w:pPr>
      <w:r w:rsidRPr="00BB4F3A">
        <w:rPr>
          <w:lang w:val="nl-NL"/>
        </w:rPr>
        <w:t>Het Apeldoornsche Bosch</w:t>
      </w:r>
    </w:p>
    <w:p w14:paraId="03A3DB47" w14:textId="2BB4DA8C" w:rsidR="008F0088" w:rsidRPr="00BB4F3A" w:rsidRDefault="00586247" w:rsidP="008F0088">
      <w:pPr>
        <w:pStyle w:val="Lijstalinea"/>
        <w:numPr>
          <w:ilvl w:val="0"/>
          <w:numId w:val="9"/>
        </w:numPr>
        <w:rPr>
          <w:lang w:val="nl-NL"/>
        </w:rPr>
      </w:pPr>
      <w:r>
        <w:rPr>
          <w:lang w:val="nl-NL"/>
        </w:rPr>
        <w:t>De nacht van 21 op 22 januari 1943</w:t>
      </w:r>
    </w:p>
    <w:p w14:paraId="66A98342" w14:textId="477DC45F" w:rsidR="00B03DC1" w:rsidRPr="00BB4F3A" w:rsidRDefault="00B03DC1" w:rsidP="00EE2C39">
      <w:pPr>
        <w:pStyle w:val="Lijstalinea"/>
        <w:numPr>
          <w:ilvl w:val="0"/>
          <w:numId w:val="7"/>
        </w:numPr>
        <w:rPr>
          <w:lang w:val="nl-NL"/>
        </w:rPr>
      </w:pPr>
      <w:r w:rsidRPr="00BB4F3A">
        <w:rPr>
          <w:lang w:val="nl-NL"/>
        </w:rPr>
        <w:t>Na elke presentatie</w:t>
      </w:r>
      <w:r w:rsidR="00DD32B9" w:rsidRPr="00BB4F3A">
        <w:rPr>
          <w:lang w:val="nl-NL"/>
        </w:rPr>
        <w:t xml:space="preserve"> vraag je de geleende zaken (werkvellen, pennen, afbeeldingen en doosje met tekstfragmenten en afbeeldingen) weer terug.</w:t>
      </w:r>
      <w:r w:rsidRPr="00BB4F3A">
        <w:rPr>
          <w:lang w:val="nl-NL"/>
        </w:rPr>
        <w:t xml:space="preserve"> </w:t>
      </w:r>
      <w:r w:rsidR="00DD32B9" w:rsidRPr="00BB4F3A">
        <w:rPr>
          <w:lang w:val="nl-NL"/>
        </w:rPr>
        <w:t>H</w:t>
      </w:r>
      <w:r w:rsidRPr="00BB4F3A">
        <w:rPr>
          <w:lang w:val="nl-NL"/>
        </w:rPr>
        <w:t xml:space="preserve">et </w:t>
      </w:r>
      <w:r w:rsidR="00EE2C39" w:rsidRPr="00BB4F3A">
        <w:rPr>
          <w:lang w:val="nl-NL"/>
        </w:rPr>
        <w:t xml:space="preserve">betreffende </w:t>
      </w:r>
      <w:r w:rsidRPr="00BB4F3A">
        <w:rPr>
          <w:lang w:val="nl-NL"/>
        </w:rPr>
        <w:t>groepje</w:t>
      </w:r>
      <w:r w:rsidR="00DD32B9" w:rsidRPr="00BB4F3A">
        <w:rPr>
          <w:lang w:val="nl-NL"/>
        </w:rPr>
        <w:t xml:space="preserve"> krijgt</w:t>
      </w:r>
      <w:r w:rsidR="00410FD6">
        <w:rPr>
          <w:lang w:val="nl-NL"/>
        </w:rPr>
        <w:t xml:space="preserve"> een puzzelstuk</w:t>
      </w:r>
      <w:bookmarkStart w:id="0" w:name="_GoBack"/>
      <w:bookmarkEnd w:id="0"/>
      <w:r w:rsidR="00EE2C39" w:rsidRPr="00BB4F3A">
        <w:rPr>
          <w:lang w:val="nl-NL"/>
        </w:rPr>
        <w:t>.</w:t>
      </w:r>
    </w:p>
    <w:p w14:paraId="101D5C29" w14:textId="7C7FD0B4" w:rsidR="00B03DC1" w:rsidRPr="00BB4F3A" w:rsidRDefault="00B03DC1" w:rsidP="00EE2C39">
      <w:pPr>
        <w:pStyle w:val="Lijstalinea"/>
        <w:numPr>
          <w:ilvl w:val="0"/>
          <w:numId w:val="7"/>
        </w:numPr>
        <w:rPr>
          <w:lang w:val="nl-NL"/>
        </w:rPr>
      </w:pPr>
      <w:r w:rsidRPr="00BB4F3A">
        <w:rPr>
          <w:lang w:val="nl-NL"/>
        </w:rPr>
        <w:t xml:space="preserve">Zeker met een heftige geschiedenis als deze, is het goed om de leerlingen de ruimte </w:t>
      </w:r>
      <w:r w:rsidR="00AF3932">
        <w:rPr>
          <w:lang w:val="nl-NL"/>
        </w:rPr>
        <w:t>te geven</w:t>
      </w:r>
      <w:r w:rsidR="00AF3932" w:rsidRPr="00BB4F3A">
        <w:rPr>
          <w:lang w:val="nl-NL"/>
        </w:rPr>
        <w:t xml:space="preserve"> </w:t>
      </w:r>
      <w:r w:rsidR="00EE2C39" w:rsidRPr="00BB4F3A">
        <w:rPr>
          <w:lang w:val="nl-NL"/>
        </w:rPr>
        <w:t xml:space="preserve">voor wat </w:t>
      </w:r>
      <w:r w:rsidRPr="00BB4F3A">
        <w:rPr>
          <w:lang w:val="nl-NL"/>
        </w:rPr>
        <w:t>reflectie. Wat vinden ze er allemaal van, willen ze iets zeggen/kwijt etc</w:t>
      </w:r>
      <w:r w:rsidR="00EE2C39" w:rsidRPr="00BB4F3A">
        <w:rPr>
          <w:lang w:val="nl-NL"/>
        </w:rPr>
        <w:t>.?</w:t>
      </w:r>
      <w:r w:rsidR="00DD32B9" w:rsidRPr="00BB4F3A">
        <w:rPr>
          <w:lang w:val="nl-NL"/>
        </w:rPr>
        <w:t xml:space="preserve"> </w:t>
      </w:r>
    </w:p>
    <w:p w14:paraId="385DFB42" w14:textId="4E7690C9" w:rsidR="00B03DC1" w:rsidRPr="00BB4F3A" w:rsidRDefault="00B03DC1" w:rsidP="00EE2C39">
      <w:pPr>
        <w:pStyle w:val="Lijstalinea"/>
        <w:numPr>
          <w:ilvl w:val="0"/>
          <w:numId w:val="7"/>
        </w:numPr>
        <w:rPr>
          <w:lang w:val="nl-NL"/>
        </w:rPr>
      </w:pPr>
      <w:r w:rsidRPr="00BB4F3A">
        <w:rPr>
          <w:lang w:val="nl-NL"/>
        </w:rPr>
        <w:t>Vraag aan de leerlingen of</w:t>
      </w:r>
      <w:r w:rsidR="008F0088" w:rsidRPr="00BB4F3A">
        <w:rPr>
          <w:lang w:val="nl-NL"/>
        </w:rPr>
        <w:t xml:space="preserve"> </w:t>
      </w:r>
      <w:r w:rsidRPr="00BB4F3A">
        <w:rPr>
          <w:lang w:val="nl-NL"/>
        </w:rPr>
        <w:t>en waarom ze het belangrijk vinden dat deze geschiedenis ook na 75 jaar nog verteld wordt</w:t>
      </w:r>
      <w:r w:rsidR="00AF3932">
        <w:rPr>
          <w:lang w:val="nl-NL"/>
        </w:rPr>
        <w:t>.</w:t>
      </w:r>
    </w:p>
    <w:p w14:paraId="087CDF8F" w14:textId="5325E309" w:rsidR="00B03DC1" w:rsidRPr="00BB4F3A" w:rsidRDefault="00EE2C39" w:rsidP="00B03DC1">
      <w:pPr>
        <w:pStyle w:val="Lijstalinea"/>
        <w:numPr>
          <w:ilvl w:val="0"/>
          <w:numId w:val="7"/>
        </w:numPr>
        <w:rPr>
          <w:lang w:val="nl-NL"/>
        </w:rPr>
      </w:pPr>
      <w:r w:rsidRPr="00BB4F3A">
        <w:rPr>
          <w:lang w:val="nl-NL"/>
        </w:rPr>
        <w:t>Als de tijd het toelaat en je denkt dat de leerlingen het nodig hebben, is dit een goed moment om een korte pauze in te lassen</w:t>
      </w:r>
      <w:r w:rsidR="00227250">
        <w:rPr>
          <w:lang w:val="nl-NL"/>
        </w:rPr>
        <w:t>.</w:t>
      </w:r>
    </w:p>
    <w:p w14:paraId="17046CCA" w14:textId="2D2928ED" w:rsidR="008F0088" w:rsidRPr="008F0088" w:rsidRDefault="00227250" w:rsidP="00BB4F3A">
      <w:pPr>
        <w:pStyle w:val="Kop2"/>
        <w:jc w:val="center"/>
        <w:rPr>
          <w:lang w:val="nl-NL"/>
        </w:rPr>
      </w:pPr>
      <w:r>
        <w:rPr>
          <w:sz w:val="28"/>
          <w:szCs w:val="28"/>
          <w:lang w:val="nl-NL"/>
        </w:rPr>
        <w:t>Thema</w:t>
      </w:r>
      <w:r w:rsidR="00EE2C39" w:rsidRPr="00EE2C39">
        <w:rPr>
          <w:sz w:val="28"/>
          <w:szCs w:val="28"/>
          <w:lang w:val="nl-NL"/>
        </w:rPr>
        <w:t>:</w:t>
      </w:r>
      <w:r w:rsidR="00B03DC1" w:rsidRPr="00EE2C39">
        <w:rPr>
          <w:sz w:val="28"/>
          <w:szCs w:val="28"/>
          <w:lang w:val="nl-NL"/>
        </w:rPr>
        <w:t xml:space="preserve"> herinneren</w:t>
      </w:r>
      <w:r w:rsidR="008F0088">
        <w:rPr>
          <w:sz w:val="28"/>
          <w:szCs w:val="28"/>
          <w:lang w:val="nl-NL"/>
        </w:rPr>
        <w:t xml:space="preserve"> (15 minuten in de Appelvink</w:t>
      </w:r>
      <w:r w:rsidR="00AF3932">
        <w:rPr>
          <w:sz w:val="28"/>
          <w:szCs w:val="28"/>
          <w:lang w:val="nl-NL"/>
        </w:rPr>
        <w:t>)</w:t>
      </w:r>
      <w:r w:rsidR="00AF3932">
        <w:rPr>
          <w:sz w:val="28"/>
          <w:szCs w:val="28"/>
          <w:lang w:val="nl-NL"/>
        </w:rPr>
        <w:br/>
      </w:r>
    </w:p>
    <w:p w14:paraId="41009353" w14:textId="7114551D" w:rsidR="00B03DC1" w:rsidRPr="00BB4F3A" w:rsidRDefault="003B6CB1" w:rsidP="00B03DC1">
      <w:pPr>
        <w:pStyle w:val="Lijstalinea"/>
        <w:numPr>
          <w:ilvl w:val="0"/>
          <w:numId w:val="3"/>
        </w:numPr>
        <w:rPr>
          <w:lang w:val="nl-NL"/>
        </w:rPr>
      </w:pPr>
      <w:r w:rsidRPr="00BB4F3A">
        <w:rPr>
          <w:lang w:val="nl-NL"/>
        </w:rPr>
        <w:t>Het</w:t>
      </w:r>
      <w:r w:rsidR="00B03DC1" w:rsidRPr="00BB4F3A">
        <w:rPr>
          <w:lang w:val="nl-NL"/>
        </w:rPr>
        <w:t xml:space="preserve"> is tijd om eens naar de puzzelstukjes te kijken. Laat de leerlingen de puzzel maken. </w:t>
      </w:r>
    </w:p>
    <w:p w14:paraId="4E20AFCB" w14:textId="1F13DF7F" w:rsidR="00B03DC1" w:rsidRPr="00BB4F3A" w:rsidRDefault="00B03DC1" w:rsidP="00B03DC1">
      <w:pPr>
        <w:pStyle w:val="Lijstalinea"/>
        <w:numPr>
          <w:ilvl w:val="0"/>
          <w:numId w:val="3"/>
        </w:numPr>
        <w:rPr>
          <w:lang w:val="nl-NL"/>
        </w:rPr>
      </w:pPr>
      <w:r w:rsidRPr="00BB4F3A">
        <w:rPr>
          <w:lang w:val="nl-NL"/>
        </w:rPr>
        <w:t>Wat valt ze op</w:t>
      </w:r>
      <w:r w:rsidR="00327380">
        <w:rPr>
          <w:lang w:val="nl-NL"/>
        </w:rPr>
        <w:t xml:space="preserve"> en wat is er te zien </w:t>
      </w:r>
      <w:r w:rsidRPr="00BB4F3A">
        <w:rPr>
          <w:lang w:val="nl-NL"/>
        </w:rPr>
        <w:t xml:space="preserve">op de puzzel? </w:t>
      </w:r>
    </w:p>
    <w:p w14:paraId="5704D403" w14:textId="29F157BC" w:rsidR="00B03DC1" w:rsidRPr="00BB4F3A" w:rsidRDefault="00B03DC1" w:rsidP="00B03DC1">
      <w:pPr>
        <w:pStyle w:val="Lijstalinea"/>
        <w:numPr>
          <w:ilvl w:val="0"/>
          <w:numId w:val="3"/>
        </w:numPr>
        <w:rPr>
          <w:lang w:val="nl-NL"/>
        </w:rPr>
      </w:pPr>
      <w:r w:rsidRPr="00BB4F3A">
        <w:rPr>
          <w:lang w:val="nl-NL"/>
        </w:rPr>
        <w:t>Kunnen ze ontdekken wat het thema van de puzzel is</w:t>
      </w:r>
      <w:r w:rsidR="008F0088" w:rsidRPr="00BB4F3A">
        <w:rPr>
          <w:lang w:val="nl-NL"/>
        </w:rPr>
        <w:t>?</w:t>
      </w:r>
    </w:p>
    <w:p w14:paraId="7E0282C5" w14:textId="77777777" w:rsidR="00133828" w:rsidRPr="00BB4F3A" w:rsidRDefault="00B03DC1" w:rsidP="00B03DC1">
      <w:pPr>
        <w:pStyle w:val="Lijstalinea"/>
        <w:numPr>
          <w:ilvl w:val="0"/>
          <w:numId w:val="3"/>
        </w:numPr>
        <w:rPr>
          <w:lang w:val="nl-NL"/>
        </w:rPr>
      </w:pPr>
      <w:r w:rsidRPr="00BB4F3A">
        <w:rPr>
          <w:lang w:val="nl-NL"/>
        </w:rPr>
        <w:t xml:space="preserve">Bespreek dat er heel veel manieren zijn om bij iets stil te staan. </w:t>
      </w:r>
    </w:p>
    <w:p w14:paraId="6F466C0D" w14:textId="1F9EB3B7" w:rsidR="00B03DC1" w:rsidRPr="00BB4F3A" w:rsidRDefault="00B03DC1" w:rsidP="00B03DC1">
      <w:pPr>
        <w:pStyle w:val="Lijstalinea"/>
        <w:numPr>
          <w:ilvl w:val="0"/>
          <w:numId w:val="3"/>
        </w:numPr>
        <w:rPr>
          <w:lang w:val="nl-NL"/>
        </w:rPr>
      </w:pPr>
      <w:r w:rsidRPr="00BB4F3A">
        <w:rPr>
          <w:lang w:val="nl-NL"/>
        </w:rPr>
        <w:t>De leerlingen mogen nu (individueel of in kleine groepjes) een manier bedenken om de herinnering levend te houden.</w:t>
      </w:r>
      <w:r w:rsidR="00DD32B9" w:rsidRPr="00BB4F3A">
        <w:rPr>
          <w:lang w:val="nl-NL"/>
        </w:rPr>
        <w:t xml:space="preserve"> </w:t>
      </w:r>
      <w:r w:rsidR="00133828" w:rsidRPr="00BB4F3A">
        <w:rPr>
          <w:lang w:val="nl-NL"/>
        </w:rPr>
        <w:t>(Tekening, verhaal, gedicht etc.). Hiervoor zijn vellen a4, kleurpotloden en pennen aanwezig.</w:t>
      </w:r>
      <w:r w:rsidRPr="00BB4F3A">
        <w:rPr>
          <w:lang w:val="nl-NL"/>
        </w:rPr>
        <w:t xml:space="preserve"> Ze krijgen 10 minu</w:t>
      </w:r>
      <w:r w:rsidR="00327380">
        <w:rPr>
          <w:lang w:val="nl-NL"/>
        </w:rPr>
        <w:t>ten</w:t>
      </w:r>
      <w:r w:rsidRPr="00BB4F3A">
        <w:rPr>
          <w:lang w:val="nl-NL"/>
        </w:rPr>
        <w:t xml:space="preserve"> om </w:t>
      </w:r>
      <w:r w:rsidR="00DD32B9" w:rsidRPr="00BB4F3A">
        <w:rPr>
          <w:lang w:val="nl-NL"/>
        </w:rPr>
        <w:t xml:space="preserve">dit uit te werken. </w:t>
      </w:r>
      <w:r w:rsidR="00133828" w:rsidRPr="00BB4F3A">
        <w:rPr>
          <w:lang w:val="nl-NL"/>
        </w:rPr>
        <w:t xml:space="preserve">Als ze het niet af krijgen is dat niet erg. </w:t>
      </w:r>
    </w:p>
    <w:p w14:paraId="7BAC1D50" w14:textId="104D3873" w:rsidR="00B03DC1" w:rsidRPr="00BB4F3A" w:rsidRDefault="00B03DC1" w:rsidP="00B03DC1">
      <w:pPr>
        <w:pStyle w:val="Lijstalinea"/>
        <w:numPr>
          <w:ilvl w:val="0"/>
          <w:numId w:val="3"/>
        </w:numPr>
        <w:rPr>
          <w:lang w:val="nl-NL"/>
        </w:rPr>
      </w:pPr>
      <w:r w:rsidRPr="00BB4F3A">
        <w:rPr>
          <w:lang w:val="nl-NL"/>
        </w:rPr>
        <w:t>Kom weer samen</w:t>
      </w:r>
      <w:r w:rsidR="00EE2C39" w:rsidRPr="00BB4F3A">
        <w:rPr>
          <w:lang w:val="nl-NL"/>
        </w:rPr>
        <w:t xml:space="preserve">, </w:t>
      </w:r>
      <w:r w:rsidRPr="00BB4F3A">
        <w:rPr>
          <w:lang w:val="nl-NL"/>
        </w:rPr>
        <w:t xml:space="preserve">wie wil mag iets vertellen </w:t>
      </w:r>
      <w:r w:rsidR="00327380">
        <w:rPr>
          <w:lang w:val="nl-NL"/>
        </w:rPr>
        <w:t xml:space="preserve">over </w:t>
      </w:r>
      <w:r w:rsidR="00133828" w:rsidRPr="00BB4F3A">
        <w:rPr>
          <w:lang w:val="nl-NL"/>
        </w:rPr>
        <w:t>wat hij/zij gemaakt heeft</w:t>
      </w:r>
      <w:r w:rsidR="00AF3932">
        <w:rPr>
          <w:lang w:val="nl-NL"/>
        </w:rPr>
        <w:t>.</w:t>
      </w:r>
      <w:r w:rsidRPr="00BB4F3A">
        <w:rPr>
          <w:lang w:val="nl-NL"/>
        </w:rPr>
        <w:t xml:space="preserve"> </w:t>
      </w:r>
    </w:p>
    <w:p w14:paraId="14ED8A2A" w14:textId="77777777" w:rsidR="00B03DC1" w:rsidRPr="00BB4F3A" w:rsidRDefault="00B03DC1" w:rsidP="00B03DC1">
      <w:pPr>
        <w:pStyle w:val="Lijstalinea"/>
        <w:numPr>
          <w:ilvl w:val="0"/>
          <w:numId w:val="3"/>
        </w:numPr>
        <w:rPr>
          <w:lang w:val="nl-NL"/>
        </w:rPr>
      </w:pPr>
      <w:r w:rsidRPr="00BB4F3A">
        <w:rPr>
          <w:lang w:val="nl-NL"/>
        </w:rPr>
        <w:t xml:space="preserve">Leg uit dat wat de klas vandaag heeft gedaan natuurlijk ook een manier van herinneren is. Vandaar dat op het laatste puzzelstukje een foto komt van de klas. </w:t>
      </w:r>
    </w:p>
    <w:p w14:paraId="77DA29B9" w14:textId="2CC3A27E" w:rsidR="00EE2C39" w:rsidRPr="00BB4F3A" w:rsidRDefault="00B03DC1" w:rsidP="00B03DC1">
      <w:pPr>
        <w:pStyle w:val="Lijstalinea"/>
        <w:numPr>
          <w:ilvl w:val="0"/>
          <w:numId w:val="3"/>
        </w:numPr>
        <w:rPr>
          <w:lang w:val="nl-NL"/>
        </w:rPr>
      </w:pPr>
      <w:r w:rsidRPr="00BB4F3A">
        <w:rPr>
          <w:lang w:val="nl-NL"/>
        </w:rPr>
        <w:t xml:space="preserve">Maak met de polaroidcamera 2 foto’s van de klas. </w:t>
      </w:r>
      <w:r w:rsidR="00EE2C39" w:rsidRPr="00BB4F3A">
        <w:rPr>
          <w:lang w:val="nl-NL"/>
        </w:rPr>
        <w:t>B</w:t>
      </w:r>
      <w:r w:rsidRPr="00BB4F3A">
        <w:rPr>
          <w:lang w:val="nl-NL"/>
        </w:rPr>
        <w:t xml:space="preserve">evestig </w:t>
      </w:r>
      <w:r w:rsidR="00EE2C39" w:rsidRPr="00BB4F3A">
        <w:rPr>
          <w:lang w:val="nl-NL"/>
        </w:rPr>
        <w:t>éé</w:t>
      </w:r>
      <w:r w:rsidRPr="00BB4F3A">
        <w:rPr>
          <w:lang w:val="nl-NL"/>
        </w:rPr>
        <w:t xml:space="preserve">n daarvan op het middelstukje van de puzzel. De puzzel is nu compleet waarmee het programma afgesloten kan worden. </w:t>
      </w:r>
    </w:p>
    <w:p w14:paraId="077F8E74" w14:textId="77777777" w:rsidR="00B03DC1" w:rsidRPr="00EE2C39" w:rsidRDefault="00B03DC1" w:rsidP="00B03DC1">
      <w:pPr>
        <w:rPr>
          <w:sz w:val="24"/>
          <w:szCs w:val="24"/>
          <w:lang w:val="nl-NL"/>
        </w:rPr>
      </w:pPr>
    </w:p>
    <w:p w14:paraId="4388AF83" w14:textId="7F48935F" w:rsidR="00B03DC1" w:rsidRPr="00EE2C39" w:rsidRDefault="00EE2C39" w:rsidP="00EE2C39">
      <w:pPr>
        <w:pStyle w:val="Kop2"/>
        <w:jc w:val="center"/>
        <w:rPr>
          <w:sz w:val="28"/>
          <w:szCs w:val="28"/>
          <w:lang w:val="nl-NL"/>
        </w:rPr>
      </w:pPr>
      <w:r w:rsidRPr="00EE2C39">
        <w:rPr>
          <w:sz w:val="28"/>
          <w:szCs w:val="28"/>
          <w:lang w:val="nl-NL"/>
        </w:rPr>
        <w:t>Afsluiting</w:t>
      </w:r>
      <w:r w:rsidR="001D1F8E">
        <w:rPr>
          <w:sz w:val="28"/>
          <w:szCs w:val="28"/>
          <w:lang w:val="nl-NL"/>
        </w:rPr>
        <w:t xml:space="preserve"> (10 minuten) </w:t>
      </w:r>
    </w:p>
    <w:p w14:paraId="14EDAD55" w14:textId="77777777" w:rsidR="00EE2C39" w:rsidRPr="00EE2C39" w:rsidRDefault="00EE2C39" w:rsidP="00EE2C39">
      <w:pPr>
        <w:rPr>
          <w:sz w:val="24"/>
          <w:szCs w:val="24"/>
          <w:lang w:val="nl-NL"/>
        </w:rPr>
      </w:pPr>
    </w:p>
    <w:p w14:paraId="4A596FA5" w14:textId="266147DA" w:rsidR="00B8352C" w:rsidRPr="00BB4F3A" w:rsidRDefault="00B03DC1" w:rsidP="00B8352C">
      <w:pPr>
        <w:pStyle w:val="Lijstalinea"/>
        <w:numPr>
          <w:ilvl w:val="0"/>
          <w:numId w:val="1"/>
        </w:numPr>
        <w:rPr>
          <w:lang w:val="nl-NL"/>
        </w:rPr>
      </w:pPr>
      <w:r w:rsidRPr="00BB4F3A">
        <w:rPr>
          <w:lang w:val="nl-NL"/>
        </w:rPr>
        <w:t>Moment van reflectie, hoe vonden ze het?</w:t>
      </w:r>
      <w:r w:rsidR="00EE2C39" w:rsidRPr="00BB4F3A">
        <w:rPr>
          <w:lang w:val="nl-NL"/>
        </w:rPr>
        <w:t xml:space="preserve"> </w:t>
      </w:r>
      <w:r w:rsidR="00B8352C" w:rsidRPr="00BB4F3A">
        <w:rPr>
          <w:lang w:val="nl-NL"/>
        </w:rPr>
        <w:t xml:space="preserve">Best heftig he? </w:t>
      </w:r>
      <w:r w:rsidRPr="00BB4F3A">
        <w:rPr>
          <w:lang w:val="nl-NL"/>
        </w:rPr>
        <w:t>Zijn er nog vragen?</w:t>
      </w:r>
      <w:r w:rsidR="00B8352C" w:rsidRPr="00BB4F3A">
        <w:rPr>
          <w:lang w:val="nl-NL"/>
        </w:rPr>
        <w:t xml:space="preserve"> </w:t>
      </w:r>
      <w:r w:rsidR="00D61314">
        <w:rPr>
          <w:lang w:val="nl-NL"/>
        </w:rPr>
        <w:t>Wat hebben ze geleerd</w:t>
      </w:r>
      <w:r w:rsidR="00B8352C" w:rsidRPr="00BB4F3A">
        <w:rPr>
          <w:lang w:val="nl-NL"/>
        </w:rPr>
        <w:t>?</w:t>
      </w:r>
    </w:p>
    <w:p w14:paraId="31733C2B" w14:textId="7D0E3DE6" w:rsidR="00B8352C" w:rsidRPr="00BB4F3A" w:rsidRDefault="00B8352C" w:rsidP="00B8352C">
      <w:pPr>
        <w:pStyle w:val="Lijstalinea"/>
        <w:numPr>
          <w:ilvl w:val="0"/>
          <w:numId w:val="1"/>
        </w:numPr>
        <w:rPr>
          <w:lang w:val="nl-NL"/>
        </w:rPr>
      </w:pPr>
      <w:r w:rsidRPr="00BB4F3A">
        <w:rPr>
          <w:lang w:val="nl-NL"/>
        </w:rPr>
        <w:lastRenderedPageBreak/>
        <w:t xml:space="preserve">Stel enkele </w:t>
      </w:r>
      <w:r w:rsidR="00AF3932">
        <w:rPr>
          <w:lang w:val="nl-NL"/>
        </w:rPr>
        <w:t xml:space="preserve">vragen </w:t>
      </w:r>
      <w:r w:rsidRPr="00BB4F3A">
        <w:rPr>
          <w:lang w:val="nl-NL"/>
        </w:rPr>
        <w:t>waarin je belangrijke thema’s nog een laatste keer laat terugkomen</w:t>
      </w:r>
      <w:r w:rsidR="00D61314">
        <w:rPr>
          <w:lang w:val="nl-NL"/>
        </w:rPr>
        <w:t>, bijvoorbeeld:</w:t>
      </w:r>
    </w:p>
    <w:p w14:paraId="0E0083C1" w14:textId="26699A3D" w:rsidR="008F0088" w:rsidRPr="00BB4F3A" w:rsidRDefault="008F0088" w:rsidP="008F0088">
      <w:pPr>
        <w:pStyle w:val="Lijstalinea"/>
        <w:numPr>
          <w:ilvl w:val="1"/>
          <w:numId w:val="1"/>
        </w:numPr>
        <w:rPr>
          <w:lang w:val="nl-NL"/>
        </w:rPr>
      </w:pPr>
      <w:r w:rsidRPr="00BB4F3A">
        <w:rPr>
          <w:i/>
          <w:iCs/>
          <w:lang w:val="nl-NL"/>
        </w:rPr>
        <w:t xml:space="preserve">Aan welke dingen in de villa kun je zien dat het hier een </w:t>
      </w:r>
      <w:r w:rsidR="00055A23">
        <w:rPr>
          <w:i/>
          <w:iCs/>
          <w:lang w:val="nl-NL"/>
        </w:rPr>
        <w:t>J</w:t>
      </w:r>
      <w:r w:rsidRPr="00BB4F3A">
        <w:rPr>
          <w:i/>
          <w:iCs/>
          <w:lang w:val="nl-NL"/>
        </w:rPr>
        <w:t>oodse instelling was?</w:t>
      </w:r>
    </w:p>
    <w:p w14:paraId="2B8A6FCC" w14:textId="3B4302B5" w:rsidR="008F0088" w:rsidRPr="00BB4F3A" w:rsidRDefault="008F0088" w:rsidP="008F0088">
      <w:pPr>
        <w:pStyle w:val="Lijstalinea"/>
        <w:numPr>
          <w:ilvl w:val="1"/>
          <w:numId w:val="1"/>
        </w:numPr>
        <w:rPr>
          <w:lang w:val="nl-NL"/>
        </w:rPr>
      </w:pPr>
      <w:r w:rsidRPr="00BB4F3A">
        <w:rPr>
          <w:i/>
          <w:iCs/>
          <w:lang w:val="nl-NL"/>
        </w:rPr>
        <w:t>Weten jullie nog welke vier soorten anti-</w:t>
      </w:r>
      <w:r w:rsidR="00055A23">
        <w:rPr>
          <w:i/>
          <w:iCs/>
          <w:lang w:val="nl-NL"/>
        </w:rPr>
        <w:t>J</w:t>
      </w:r>
      <w:r w:rsidRPr="00BB4F3A">
        <w:rPr>
          <w:i/>
          <w:iCs/>
          <w:lang w:val="nl-NL"/>
        </w:rPr>
        <w:t xml:space="preserve">oodse maatregelen de nazi’s namen? </w:t>
      </w:r>
      <w:r w:rsidR="00AF3932">
        <w:rPr>
          <w:i/>
          <w:iCs/>
          <w:lang w:val="nl-NL"/>
        </w:rPr>
        <w:t>(antwoord: registratie, isolatie, uiterlijk herkenbaar maken en deportatie en moord)</w:t>
      </w:r>
    </w:p>
    <w:p w14:paraId="128D2872" w14:textId="14CBADC0" w:rsidR="001D1F8E" w:rsidRPr="00BB4F3A" w:rsidRDefault="008F0088" w:rsidP="001D1F8E">
      <w:pPr>
        <w:pStyle w:val="Lijstalinea"/>
        <w:numPr>
          <w:ilvl w:val="1"/>
          <w:numId w:val="1"/>
        </w:numPr>
        <w:rPr>
          <w:lang w:val="nl-NL"/>
        </w:rPr>
      </w:pPr>
      <w:r w:rsidRPr="00BB4F3A">
        <w:rPr>
          <w:i/>
          <w:iCs/>
          <w:lang w:val="nl-NL"/>
        </w:rPr>
        <w:t xml:space="preserve">Hoe werd het Apeldoornsche Bosch ook wel genoemd? Vinden ze de term </w:t>
      </w:r>
      <w:r w:rsidR="00AF3932">
        <w:rPr>
          <w:i/>
          <w:iCs/>
          <w:lang w:val="nl-NL"/>
        </w:rPr>
        <w:t>J</w:t>
      </w:r>
      <w:r w:rsidRPr="00BB4F3A">
        <w:rPr>
          <w:i/>
          <w:iCs/>
          <w:lang w:val="nl-NL"/>
        </w:rPr>
        <w:t>odenhemel terecht?</w:t>
      </w:r>
    </w:p>
    <w:p w14:paraId="13D9AF33" w14:textId="64D569FA" w:rsidR="008F0088" w:rsidRPr="00BB4F3A" w:rsidRDefault="008F0088" w:rsidP="00BB4F3A">
      <w:pPr>
        <w:pStyle w:val="Lijstalinea"/>
        <w:numPr>
          <w:ilvl w:val="1"/>
          <w:numId w:val="1"/>
        </w:numPr>
        <w:rPr>
          <w:lang w:val="nl-NL"/>
        </w:rPr>
      </w:pPr>
      <w:r w:rsidRPr="00BB4F3A">
        <w:rPr>
          <w:i/>
          <w:iCs/>
          <w:lang w:val="nl-NL"/>
        </w:rPr>
        <w:t>Zijn ze verschillen tussen Hanna en Greta tegengekomen?</w:t>
      </w:r>
    </w:p>
    <w:p w14:paraId="4A06743E" w14:textId="304B20E0" w:rsidR="00B03DC1" w:rsidRPr="00BB4F3A" w:rsidRDefault="00B8352C" w:rsidP="00B03DC1">
      <w:pPr>
        <w:pStyle w:val="Lijstalinea"/>
        <w:numPr>
          <w:ilvl w:val="0"/>
          <w:numId w:val="1"/>
        </w:numPr>
        <w:rPr>
          <w:lang w:val="nl-NL"/>
        </w:rPr>
      </w:pPr>
      <w:r w:rsidRPr="00BB4F3A">
        <w:rPr>
          <w:lang w:val="nl-NL"/>
        </w:rPr>
        <w:t>Leg uit</w:t>
      </w:r>
      <w:r w:rsidR="00B03DC1" w:rsidRPr="00BB4F3A">
        <w:rPr>
          <w:lang w:val="nl-NL"/>
        </w:rPr>
        <w:t xml:space="preserve"> dat </w:t>
      </w:r>
      <w:r w:rsidR="00AF3932">
        <w:rPr>
          <w:lang w:val="nl-NL"/>
        </w:rPr>
        <w:t>er een</w:t>
      </w:r>
      <w:r w:rsidR="00AF3932" w:rsidRPr="00BB4F3A">
        <w:rPr>
          <w:lang w:val="nl-NL"/>
        </w:rPr>
        <w:t xml:space="preserve"> </w:t>
      </w:r>
      <w:r w:rsidR="00B03DC1" w:rsidRPr="00BB4F3A">
        <w:rPr>
          <w:lang w:val="nl-NL"/>
        </w:rPr>
        <w:t>pdf van de puzzel</w:t>
      </w:r>
      <w:r w:rsidR="00AF3932">
        <w:rPr>
          <w:lang w:val="nl-NL"/>
        </w:rPr>
        <w:t xml:space="preserve"> wordt gemaakt en</w:t>
      </w:r>
      <w:r w:rsidR="00B03DC1" w:rsidRPr="00BB4F3A">
        <w:rPr>
          <w:lang w:val="nl-NL"/>
        </w:rPr>
        <w:t xml:space="preserve"> naar de school wordt gemaild</w:t>
      </w:r>
      <w:r w:rsidR="001D1F8E" w:rsidRPr="00BB4F3A">
        <w:rPr>
          <w:lang w:val="nl-NL"/>
        </w:rPr>
        <w:t xml:space="preserve">. De </w:t>
      </w:r>
      <w:r w:rsidR="00327380">
        <w:rPr>
          <w:lang w:val="nl-NL"/>
        </w:rPr>
        <w:t xml:space="preserve">docent </w:t>
      </w:r>
      <w:r w:rsidR="001D1F8E" w:rsidRPr="00BB4F3A">
        <w:rPr>
          <w:lang w:val="nl-NL"/>
        </w:rPr>
        <w:t>kan hem d</w:t>
      </w:r>
      <w:r w:rsidR="00327380">
        <w:rPr>
          <w:lang w:val="nl-NL"/>
        </w:rPr>
        <w:t>eze</w:t>
      </w:r>
      <w:r w:rsidR="001D1F8E" w:rsidRPr="00BB4F3A">
        <w:rPr>
          <w:lang w:val="nl-NL"/>
        </w:rPr>
        <w:t xml:space="preserve"> uitprinten en de polaroidfoto die ze hebben gemaakt erop bevestigen zodat z</w:t>
      </w:r>
      <w:r w:rsidR="00AF3932">
        <w:rPr>
          <w:lang w:val="nl-NL"/>
        </w:rPr>
        <w:t>e</w:t>
      </w:r>
      <w:r w:rsidR="001D1F8E" w:rsidRPr="00BB4F3A">
        <w:rPr>
          <w:lang w:val="nl-NL"/>
        </w:rPr>
        <w:t xml:space="preserve"> ook hun eigen versie van de ‘herinneringspuzzel’ hebben. </w:t>
      </w:r>
    </w:p>
    <w:p w14:paraId="34D0A147" w14:textId="4D38F2C9" w:rsidR="00B8352C" w:rsidRPr="00BB4F3A" w:rsidRDefault="00B03DC1" w:rsidP="00B8352C">
      <w:pPr>
        <w:pStyle w:val="Lijstalinea"/>
        <w:numPr>
          <w:ilvl w:val="0"/>
          <w:numId w:val="1"/>
        </w:numPr>
        <w:rPr>
          <w:lang w:val="nl-NL"/>
        </w:rPr>
      </w:pPr>
      <w:r w:rsidRPr="00BB4F3A">
        <w:rPr>
          <w:lang w:val="nl-NL"/>
        </w:rPr>
        <w:t xml:space="preserve">Leg uit dat met de kennis </w:t>
      </w:r>
      <w:r w:rsidR="00B8352C" w:rsidRPr="00BB4F3A">
        <w:rPr>
          <w:lang w:val="nl-NL"/>
        </w:rPr>
        <w:t>die</w:t>
      </w:r>
      <w:r w:rsidRPr="00BB4F3A">
        <w:rPr>
          <w:lang w:val="nl-NL"/>
        </w:rPr>
        <w:t xml:space="preserve"> vandaag </w:t>
      </w:r>
      <w:r w:rsidR="00B8352C" w:rsidRPr="00BB4F3A">
        <w:rPr>
          <w:lang w:val="nl-NL"/>
        </w:rPr>
        <w:t xml:space="preserve">is opgedaan, het </w:t>
      </w:r>
      <w:r w:rsidRPr="00BB4F3A">
        <w:rPr>
          <w:lang w:val="nl-NL"/>
        </w:rPr>
        <w:t xml:space="preserve">extra interessant kan zijn om </w:t>
      </w:r>
      <w:r w:rsidRPr="00BB4F3A">
        <w:rPr>
          <w:i/>
          <w:lang w:val="nl-NL"/>
        </w:rPr>
        <w:t>Hanna’s reis</w:t>
      </w:r>
      <w:r w:rsidRPr="00BB4F3A">
        <w:rPr>
          <w:lang w:val="nl-NL"/>
        </w:rPr>
        <w:t xml:space="preserve"> (verder) te lezen</w:t>
      </w:r>
      <w:r w:rsidR="00B8352C" w:rsidRPr="00BB4F3A">
        <w:rPr>
          <w:lang w:val="nl-NL"/>
        </w:rPr>
        <w:t xml:space="preserve"> en zo dieper op bepaalde zaken in te gaan. </w:t>
      </w:r>
    </w:p>
    <w:p w14:paraId="097D11D8" w14:textId="543E6DB0" w:rsidR="00B8352C" w:rsidRPr="00BB4F3A" w:rsidRDefault="00B8352C" w:rsidP="00B8352C">
      <w:pPr>
        <w:pStyle w:val="Lijstalinea"/>
        <w:numPr>
          <w:ilvl w:val="1"/>
          <w:numId w:val="1"/>
        </w:numPr>
        <w:rPr>
          <w:lang w:val="nl-NL"/>
        </w:rPr>
      </w:pPr>
      <w:r w:rsidRPr="00BB4F3A">
        <w:rPr>
          <w:lang w:val="nl-NL"/>
        </w:rPr>
        <w:t xml:space="preserve">Kunnen de leerlingen </w:t>
      </w:r>
      <w:r w:rsidR="00D61314">
        <w:rPr>
          <w:lang w:val="nl-NL"/>
        </w:rPr>
        <w:t xml:space="preserve">andere </w:t>
      </w:r>
      <w:r w:rsidRPr="00BB4F3A">
        <w:rPr>
          <w:lang w:val="nl-NL"/>
        </w:rPr>
        <w:t>voorbeelden bedenken voor zulke verdieping?</w:t>
      </w:r>
      <w:r w:rsidR="001D1F8E" w:rsidRPr="00BB4F3A">
        <w:rPr>
          <w:lang w:val="nl-NL"/>
        </w:rPr>
        <w:t xml:space="preserve"> </w:t>
      </w:r>
    </w:p>
    <w:p w14:paraId="7B315EDC" w14:textId="1CC6F8D1" w:rsidR="00D61314" w:rsidRDefault="00B8352C" w:rsidP="00B8352C">
      <w:pPr>
        <w:pStyle w:val="Lijstalinea"/>
        <w:numPr>
          <w:ilvl w:val="0"/>
          <w:numId w:val="1"/>
        </w:numPr>
        <w:rPr>
          <w:lang w:val="nl-NL"/>
        </w:rPr>
      </w:pPr>
      <w:r w:rsidRPr="00BB4F3A">
        <w:rPr>
          <w:lang w:val="nl-NL"/>
        </w:rPr>
        <w:t>Geef indien nodig nog enkele suggesties voor verdieping</w:t>
      </w:r>
      <w:r w:rsidR="00D520EA" w:rsidRPr="00BB4F3A">
        <w:rPr>
          <w:lang w:val="nl-NL"/>
        </w:rPr>
        <w:t>/vervolgonderzoek</w:t>
      </w:r>
      <w:r w:rsidRPr="00BB4F3A">
        <w:rPr>
          <w:lang w:val="nl-NL"/>
        </w:rPr>
        <w:t xml:space="preserve"> en nodig</w:t>
      </w:r>
      <w:r w:rsidR="00B03DC1" w:rsidRPr="00BB4F3A">
        <w:rPr>
          <w:lang w:val="nl-NL"/>
        </w:rPr>
        <w:t xml:space="preserve"> de leerlingen </w:t>
      </w:r>
      <w:r w:rsidR="00D520EA" w:rsidRPr="00BB4F3A">
        <w:rPr>
          <w:lang w:val="nl-NL"/>
        </w:rPr>
        <w:t xml:space="preserve">vooral </w:t>
      </w:r>
      <w:r w:rsidR="00B03DC1" w:rsidRPr="00BB4F3A">
        <w:rPr>
          <w:lang w:val="nl-NL"/>
        </w:rPr>
        <w:t xml:space="preserve">uit om </w:t>
      </w:r>
      <w:r w:rsidR="00D520EA" w:rsidRPr="00BB4F3A">
        <w:rPr>
          <w:lang w:val="nl-NL"/>
        </w:rPr>
        <w:t>zich in dit</w:t>
      </w:r>
      <w:r w:rsidR="00327380">
        <w:rPr>
          <w:lang w:val="nl-NL"/>
        </w:rPr>
        <w:t>,</w:t>
      </w:r>
      <w:r w:rsidR="00D520EA" w:rsidRPr="00BB4F3A">
        <w:rPr>
          <w:lang w:val="nl-NL"/>
        </w:rPr>
        <w:t xml:space="preserve"> of gerelateerde onderwerpen</w:t>
      </w:r>
      <w:r w:rsidR="00327380">
        <w:rPr>
          <w:lang w:val="nl-NL"/>
        </w:rPr>
        <w:t>,</w:t>
      </w:r>
      <w:r w:rsidR="00D520EA" w:rsidRPr="00BB4F3A">
        <w:rPr>
          <w:lang w:val="nl-NL"/>
        </w:rPr>
        <w:t xml:space="preserve"> te verdiepen. </w:t>
      </w:r>
      <w:r w:rsidR="001D1F8E" w:rsidRPr="00BB4F3A">
        <w:rPr>
          <w:lang w:val="nl-NL"/>
        </w:rPr>
        <w:t xml:space="preserve">Voorbeelden hiervan kunnen zijn: </w:t>
      </w:r>
    </w:p>
    <w:p w14:paraId="1D6F8FEC" w14:textId="171AB31D" w:rsidR="00D61314" w:rsidRDefault="00D61314" w:rsidP="00BB4F3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de </w:t>
      </w:r>
      <w:r w:rsidR="001D1F8E" w:rsidRPr="00BB4F3A">
        <w:rPr>
          <w:lang w:val="nl-NL"/>
        </w:rPr>
        <w:t>verschillen tussen Hanna en Greta</w:t>
      </w:r>
      <w:r>
        <w:rPr>
          <w:lang w:val="nl-NL"/>
        </w:rPr>
        <w:t xml:space="preserve"> onderzoeken;</w:t>
      </w:r>
    </w:p>
    <w:p w14:paraId="4AA77E3D" w14:textId="18441DB4" w:rsidR="00D61314" w:rsidRDefault="001D1F8E" w:rsidP="00BB4F3A">
      <w:pPr>
        <w:pStyle w:val="Lijstalinea"/>
        <w:numPr>
          <w:ilvl w:val="1"/>
          <w:numId w:val="1"/>
        </w:numPr>
        <w:rPr>
          <w:lang w:val="nl-NL"/>
        </w:rPr>
      </w:pPr>
      <w:r w:rsidRPr="00BB4F3A">
        <w:rPr>
          <w:lang w:val="nl-NL"/>
        </w:rPr>
        <w:t>een vergelijk</w:t>
      </w:r>
      <w:r w:rsidR="00D61314">
        <w:rPr>
          <w:lang w:val="nl-NL"/>
        </w:rPr>
        <w:t>ing</w:t>
      </w:r>
      <w:r w:rsidRPr="00BB4F3A">
        <w:rPr>
          <w:lang w:val="nl-NL"/>
        </w:rPr>
        <w:t xml:space="preserve"> tussen </w:t>
      </w:r>
      <w:r w:rsidRPr="00BB4F3A">
        <w:rPr>
          <w:i/>
          <w:lang w:val="nl-NL"/>
        </w:rPr>
        <w:t>Hanna’s reis</w:t>
      </w:r>
      <w:r w:rsidRPr="00BB4F3A">
        <w:rPr>
          <w:lang w:val="nl-NL"/>
        </w:rPr>
        <w:t xml:space="preserve"> en bijv. Anne Frank</w:t>
      </w:r>
      <w:r w:rsidR="00D61314">
        <w:rPr>
          <w:lang w:val="nl-NL"/>
        </w:rPr>
        <w:t xml:space="preserve"> maken;</w:t>
      </w:r>
    </w:p>
    <w:p w14:paraId="2B639BC0" w14:textId="29339813" w:rsidR="00B03DC1" w:rsidRPr="00BB4F3A" w:rsidRDefault="00D61314" w:rsidP="00BB4F3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h</w:t>
      </w:r>
      <w:r w:rsidR="001D1F8E" w:rsidRPr="00BB4F3A">
        <w:rPr>
          <w:lang w:val="nl-NL"/>
        </w:rPr>
        <w:t xml:space="preserve">et maken van een werkstuk over </w:t>
      </w:r>
      <w:r w:rsidR="00327380">
        <w:rPr>
          <w:lang w:val="nl-NL"/>
        </w:rPr>
        <w:t>H</w:t>
      </w:r>
      <w:r w:rsidR="001D1F8E" w:rsidRPr="00BB4F3A">
        <w:rPr>
          <w:lang w:val="nl-NL"/>
        </w:rPr>
        <w:t xml:space="preserve">et </w:t>
      </w:r>
      <w:proofErr w:type="spellStart"/>
      <w:r w:rsidR="001D1F8E" w:rsidRPr="00BB4F3A">
        <w:rPr>
          <w:lang w:val="nl-NL"/>
        </w:rPr>
        <w:t>Apeldoornsche</w:t>
      </w:r>
      <w:proofErr w:type="spellEnd"/>
      <w:r w:rsidR="001D1F8E" w:rsidRPr="00BB4F3A">
        <w:rPr>
          <w:lang w:val="nl-NL"/>
        </w:rPr>
        <w:t xml:space="preserve"> Bosch</w:t>
      </w:r>
      <w:r>
        <w:rPr>
          <w:lang w:val="nl-NL"/>
        </w:rPr>
        <w:t xml:space="preserve">. </w:t>
      </w:r>
      <w:r>
        <w:rPr>
          <w:lang w:val="nl-NL"/>
        </w:rPr>
        <w:br/>
      </w:r>
      <w:r w:rsidR="00B03DC1" w:rsidRPr="00BB4F3A">
        <w:rPr>
          <w:lang w:val="nl-NL"/>
        </w:rPr>
        <w:t xml:space="preserve">Voor werkstukken en spreekbeurten is er informatie beschikbaar die </w:t>
      </w:r>
      <w:r w:rsidR="00D520EA" w:rsidRPr="00BB4F3A">
        <w:rPr>
          <w:lang w:val="nl-NL"/>
        </w:rPr>
        <w:t>ze</w:t>
      </w:r>
      <w:r w:rsidR="00B03DC1" w:rsidRPr="00BB4F3A">
        <w:rPr>
          <w:lang w:val="nl-NL"/>
        </w:rPr>
        <w:t xml:space="preserve"> op de website k</w:t>
      </w:r>
      <w:r w:rsidR="00D520EA" w:rsidRPr="00BB4F3A">
        <w:rPr>
          <w:lang w:val="nl-NL"/>
        </w:rPr>
        <w:t>unnen</w:t>
      </w:r>
      <w:r w:rsidR="00B03DC1" w:rsidRPr="00BB4F3A">
        <w:rPr>
          <w:lang w:val="nl-NL"/>
        </w:rPr>
        <w:t xml:space="preserve"> vinden.</w:t>
      </w:r>
      <w:r w:rsidR="00D520EA" w:rsidRPr="00BB4F3A">
        <w:rPr>
          <w:lang w:val="nl-NL"/>
        </w:rPr>
        <w:t xml:space="preserve"> Nodig de</w:t>
      </w:r>
      <w:r w:rsidR="00B03DC1" w:rsidRPr="00BB4F3A">
        <w:rPr>
          <w:lang w:val="nl-NL"/>
        </w:rPr>
        <w:t xml:space="preserve"> </w:t>
      </w:r>
      <w:r w:rsidR="00B8352C" w:rsidRPr="00BB4F3A">
        <w:rPr>
          <w:lang w:val="nl-NL"/>
        </w:rPr>
        <w:t xml:space="preserve">leerlingen </w:t>
      </w:r>
      <w:r w:rsidR="00B03DC1" w:rsidRPr="00BB4F3A">
        <w:rPr>
          <w:lang w:val="nl-NL"/>
        </w:rPr>
        <w:t xml:space="preserve">ook </w:t>
      </w:r>
      <w:r w:rsidR="00D520EA" w:rsidRPr="00BB4F3A">
        <w:rPr>
          <w:lang w:val="nl-NL"/>
        </w:rPr>
        <w:t xml:space="preserve">uit om </w:t>
      </w:r>
      <w:r w:rsidR="00B03DC1" w:rsidRPr="00BB4F3A">
        <w:rPr>
          <w:lang w:val="nl-NL"/>
        </w:rPr>
        <w:t>gerust contact met ons op</w:t>
      </w:r>
      <w:r w:rsidR="00D520EA" w:rsidRPr="00BB4F3A">
        <w:rPr>
          <w:lang w:val="nl-NL"/>
        </w:rPr>
        <w:t xml:space="preserve"> te </w:t>
      </w:r>
      <w:r w:rsidR="00B8352C" w:rsidRPr="00BB4F3A">
        <w:rPr>
          <w:lang w:val="nl-NL"/>
        </w:rPr>
        <w:t xml:space="preserve">nemen voor meer informatie en hulp. </w:t>
      </w:r>
    </w:p>
    <w:p w14:paraId="275ADF4E" w14:textId="50694816" w:rsidR="00B03DC1" w:rsidRPr="00BB4F3A" w:rsidRDefault="00D520EA" w:rsidP="00B03DC1">
      <w:pPr>
        <w:pStyle w:val="Lijstalinea"/>
        <w:numPr>
          <w:ilvl w:val="0"/>
          <w:numId w:val="1"/>
        </w:numPr>
        <w:rPr>
          <w:lang w:val="nl-NL"/>
        </w:rPr>
      </w:pPr>
      <w:r w:rsidRPr="00BB4F3A">
        <w:rPr>
          <w:lang w:val="nl-NL"/>
        </w:rPr>
        <w:t>Neem afscheid (en zorg dat je het e</w:t>
      </w:r>
      <w:r w:rsidR="00D61314">
        <w:rPr>
          <w:lang w:val="nl-NL"/>
        </w:rPr>
        <w:t>-</w:t>
      </w:r>
      <w:r w:rsidRPr="00BB4F3A">
        <w:rPr>
          <w:lang w:val="nl-NL"/>
        </w:rPr>
        <w:t>mailadres van de school hebt)</w:t>
      </w:r>
    </w:p>
    <w:p w14:paraId="110F9720" w14:textId="3B5DD34A" w:rsidR="00133828" w:rsidRPr="00BB4F3A" w:rsidRDefault="00133828" w:rsidP="00B03DC1">
      <w:pPr>
        <w:pStyle w:val="Lijstalinea"/>
        <w:numPr>
          <w:ilvl w:val="0"/>
          <w:numId w:val="1"/>
        </w:numPr>
        <w:rPr>
          <w:lang w:val="nl-NL"/>
        </w:rPr>
      </w:pPr>
      <w:r w:rsidRPr="00BB4F3A">
        <w:rPr>
          <w:lang w:val="nl-NL"/>
        </w:rPr>
        <w:t>Zorg dat je de ruimte netjes achterlaat en alles weer klaar staat voor de volgende CODA</w:t>
      </w:r>
      <w:r w:rsidR="00327380">
        <w:rPr>
          <w:lang w:val="nl-NL"/>
        </w:rPr>
        <w:t xml:space="preserve"> </w:t>
      </w:r>
      <w:r w:rsidRPr="00BB4F3A">
        <w:rPr>
          <w:lang w:val="nl-NL"/>
        </w:rPr>
        <w:t xml:space="preserve">docent die dit programma geeft. </w:t>
      </w:r>
    </w:p>
    <w:p w14:paraId="643582E8" w14:textId="77777777" w:rsidR="00B03DC1" w:rsidRPr="00EE2C39" w:rsidRDefault="00B03DC1" w:rsidP="00B03DC1">
      <w:pPr>
        <w:rPr>
          <w:b/>
          <w:bCs/>
          <w:sz w:val="24"/>
          <w:szCs w:val="24"/>
          <w:lang w:val="nl-NL"/>
        </w:rPr>
      </w:pPr>
      <w:r w:rsidRPr="00EE2C39">
        <w:rPr>
          <w:b/>
          <w:bCs/>
          <w:sz w:val="24"/>
          <w:szCs w:val="24"/>
          <w:lang w:val="nl-NL"/>
        </w:rPr>
        <w:t xml:space="preserve">Benodigdheden: </w:t>
      </w:r>
    </w:p>
    <w:p w14:paraId="73EBFABC" w14:textId="77777777" w:rsidR="00B03DC1" w:rsidRPr="00BB4F3A" w:rsidRDefault="00B03DC1" w:rsidP="00B03DC1">
      <w:pPr>
        <w:pStyle w:val="Lijstalinea"/>
        <w:numPr>
          <w:ilvl w:val="0"/>
          <w:numId w:val="4"/>
        </w:numPr>
        <w:rPr>
          <w:b/>
          <w:bCs/>
          <w:lang w:val="nl-NL"/>
        </w:rPr>
      </w:pPr>
      <w:r w:rsidRPr="00BB4F3A">
        <w:rPr>
          <w:lang w:val="nl-NL"/>
        </w:rPr>
        <w:t>Puzzelstukjes</w:t>
      </w:r>
    </w:p>
    <w:p w14:paraId="3EFEF32F" w14:textId="77777777" w:rsidR="00B03DC1" w:rsidRPr="00BB4F3A" w:rsidRDefault="00B03DC1" w:rsidP="00B03DC1">
      <w:pPr>
        <w:pStyle w:val="Lijstalinea"/>
        <w:numPr>
          <w:ilvl w:val="0"/>
          <w:numId w:val="4"/>
        </w:numPr>
        <w:rPr>
          <w:b/>
          <w:bCs/>
          <w:lang w:val="nl-NL"/>
        </w:rPr>
      </w:pPr>
      <w:r w:rsidRPr="00BB4F3A">
        <w:rPr>
          <w:lang w:val="nl-NL"/>
        </w:rPr>
        <w:t>Polaroidcamera</w:t>
      </w:r>
    </w:p>
    <w:p w14:paraId="55C439B3" w14:textId="31A9B50D" w:rsidR="00B03DC1" w:rsidRPr="00BB4F3A" w:rsidRDefault="00DD32B9" w:rsidP="00B03DC1">
      <w:pPr>
        <w:pStyle w:val="Lijstalinea"/>
        <w:numPr>
          <w:ilvl w:val="0"/>
          <w:numId w:val="4"/>
        </w:numPr>
        <w:rPr>
          <w:b/>
          <w:bCs/>
          <w:lang w:val="nl-NL"/>
        </w:rPr>
      </w:pPr>
      <w:r w:rsidRPr="00BB4F3A">
        <w:rPr>
          <w:lang w:val="nl-NL"/>
        </w:rPr>
        <w:t>Vellen a4</w:t>
      </w:r>
    </w:p>
    <w:p w14:paraId="56938C10" w14:textId="2DB323D9" w:rsidR="00DD32B9" w:rsidRPr="00BB4F3A" w:rsidRDefault="00DD32B9" w:rsidP="00B03DC1">
      <w:pPr>
        <w:pStyle w:val="Lijstalinea"/>
        <w:numPr>
          <w:ilvl w:val="0"/>
          <w:numId w:val="4"/>
        </w:numPr>
        <w:rPr>
          <w:b/>
          <w:bCs/>
          <w:lang w:val="nl-NL"/>
        </w:rPr>
      </w:pPr>
      <w:r w:rsidRPr="00BB4F3A">
        <w:rPr>
          <w:lang w:val="nl-NL"/>
        </w:rPr>
        <w:t>Pennen</w:t>
      </w:r>
    </w:p>
    <w:p w14:paraId="63E669E2" w14:textId="679B7809" w:rsidR="00150CB9" w:rsidRPr="00BB4F3A" w:rsidRDefault="00DD32B9" w:rsidP="00133828">
      <w:pPr>
        <w:pStyle w:val="Lijstalinea"/>
        <w:numPr>
          <w:ilvl w:val="0"/>
          <w:numId w:val="4"/>
        </w:numPr>
        <w:rPr>
          <w:b/>
          <w:bCs/>
          <w:lang w:val="nl-NL"/>
        </w:rPr>
      </w:pPr>
      <w:r w:rsidRPr="00BB4F3A">
        <w:rPr>
          <w:lang w:val="nl-NL"/>
        </w:rPr>
        <w:t>2 doosjes kleurpotloden</w:t>
      </w:r>
    </w:p>
    <w:sectPr w:rsidR="00150CB9" w:rsidRPr="00BB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F95"/>
    <w:multiLevelType w:val="hybridMultilevel"/>
    <w:tmpl w:val="92E6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952"/>
    <w:multiLevelType w:val="hybridMultilevel"/>
    <w:tmpl w:val="18802D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0F4"/>
    <w:multiLevelType w:val="hybridMultilevel"/>
    <w:tmpl w:val="584E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3F4F"/>
    <w:multiLevelType w:val="hybridMultilevel"/>
    <w:tmpl w:val="F470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5DB1"/>
    <w:multiLevelType w:val="hybridMultilevel"/>
    <w:tmpl w:val="887446DE"/>
    <w:lvl w:ilvl="0" w:tplc="CF1AD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54868"/>
    <w:multiLevelType w:val="hybridMultilevel"/>
    <w:tmpl w:val="E1CCF810"/>
    <w:lvl w:ilvl="0" w:tplc="CF1AD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2DBD"/>
    <w:multiLevelType w:val="hybridMultilevel"/>
    <w:tmpl w:val="F6002206"/>
    <w:lvl w:ilvl="0" w:tplc="CF1AD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999"/>
    <w:multiLevelType w:val="hybridMultilevel"/>
    <w:tmpl w:val="753E3D36"/>
    <w:lvl w:ilvl="0" w:tplc="CF1AD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8659F"/>
    <w:multiLevelType w:val="hybridMultilevel"/>
    <w:tmpl w:val="8BCA5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1"/>
    <w:rsid w:val="00055A23"/>
    <w:rsid w:val="00133828"/>
    <w:rsid w:val="001356DD"/>
    <w:rsid w:val="001D0AB1"/>
    <w:rsid w:val="001D1F8E"/>
    <w:rsid w:val="00227250"/>
    <w:rsid w:val="00327380"/>
    <w:rsid w:val="003B6CB1"/>
    <w:rsid w:val="00410FD6"/>
    <w:rsid w:val="00586247"/>
    <w:rsid w:val="006C061E"/>
    <w:rsid w:val="008522CF"/>
    <w:rsid w:val="008F0088"/>
    <w:rsid w:val="008F603C"/>
    <w:rsid w:val="00A51D1B"/>
    <w:rsid w:val="00A65454"/>
    <w:rsid w:val="00AF3932"/>
    <w:rsid w:val="00B03DC1"/>
    <w:rsid w:val="00B8352C"/>
    <w:rsid w:val="00BB4F3A"/>
    <w:rsid w:val="00BC6057"/>
    <w:rsid w:val="00C866B7"/>
    <w:rsid w:val="00D520EA"/>
    <w:rsid w:val="00D61314"/>
    <w:rsid w:val="00DD32B9"/>
    <w:rsid w:val="00EE2C39"/>
    <w:rsid w:val="00F04A21"/>
    <w:rsid w:val="00F9152F"/>
    <w:rsid w:val="00F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8C7B"/>
  <w15:chartTrackingRefBased/>
  <w15:docId w15:val="{21231F22-EAB9-41A3-AA9E-DC162C2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DC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2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3DC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E2C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603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60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60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60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60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6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Einhorn</dc:creator>
  <cp:keywords/>
  <dc:description/>
  <cp:lastModifiedBy>Carine Brinkman</cp:lastModifiedBy>
  <cp:revision>5</cp:revision>
  <dcterms:created xsi:type="dcterms:W3CDTF">2020-02-04T16:00:00Z</dcterms:created>
  <dcterms:modified xsi:type="dcterms:W3CDTF">2020-02-12T18:24:00Z</dcterms:modified>
</cp:coreProperties>
</file>