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B855" w14:textId="587AC42E" w:rsidR="0083280D" w:rsidRPr="00A57274" w:rsidRDefault="00D31C55" w:rsidP="00BD3CB0">
      <w:pPr>
        <w:pStyle w:val="Kop1"/>
        <w:jc w:val="center"/>
        <w:rPr>
          <w:b/>
          <w:lang w:val="nl-NL"/>
        </w:rPr>
      </w:pPr>
      <w:proofErr w:type="spellStart"/>
      <w:r w:rsidRPr="00A57274">
        <w:rPr>
          <w:b/>
          <w:lang w:val="nl-NL"/>
        </w:rPr>
        <w:t>Werkvel</w:t>
      </w:r>
      <w:proofErr w:type="spellEnd"/>
      <w:r w:rsidRPr="00A57274">
        <w:rPr>
          <w:b/>
          <w:lang w:val="nl-NL"/>
        </w:rPr>
        <w:t xml:space="preserve">: </w:t>
      </w:r>
      <w:r w:rsidR="000E5DDA" w:rsidRPr="00A57274">
        <w:rPr>
          <w:b/>
          <w:lang w:val="nl-NL"/>
        </w:rPr>
        <w:t xml:space="preserve">Het </w:t>
      </w:r>
      <w:proofErr w:type="spellStart"/>
      <w:r w:rsidR="000E5DDA" w:rsidRPr="00A57274">
        <w:rPr>
          <w:b/>
          <w:lang w:val="nl-NL"/>
        </w:rPr>
        <w:t>Apeldoornsche</w:t>
      </w:r>
      <w:proofErr w:type="spellEnd"/>
      <w:r w:rsidR="000E5DDA" w:rsidRPr="00A57274">
        <w:rPr>
          <w:b/>
          <w:lang w:val="nl-NL"/>
        </w:rPr>
        <w:t xml:space="preserve"> Bos</w:t>
      </w:r>
      <w:r w:rsidR="00B76CCF" w:rsidRPr="00A57274">
        <w:rPr>
          <w:b/>
          <w:lang w:val="nl-NL"/>
        </w:rPr>
        <w:t>c</w:t>
      </w:r>
      <w:r w:rsidR="000E5DDA" w:rsidRPr="00A57274">
        <w:rPr>
          <w:b/>
          <w:lang w:val="nl-NL"/>
        </w:rPr>
        <w:t>h</w:t>
      </w:r>
      <w:r w:rsidRPr="00A57274">
        <w:rPr>
          <w:b/>
          <w:lang w:val="nl-NL"/>
        </w:rPr>
        <w:t xml:space="preserve"> </w:t>
      </w:r>
    </w:p>
    <w:p w14:paraId="7BAD9089" w14:textId="77777777" w:rsidR="00D31C55" w:rsidRPr="00D31C55" w:rsidRDefault="00D31C55" w:rsidP="00D31C55">
      <w:pPr>
        <w:rPr>
          <w:lang w:val="nl-NL"/>
        </w:rPr>
      </w:pPr>
    </w:p>
    <w:p w14:paraId="2C808B9C" w14:textId="77777777" w:rsidR="00A0237F" w:rsidRPr="008B543A" w:rsidRDefault="00A0237F" w:rsidP="00A0237F">
      <w:pPr>
        <w:pStyle w:val="Lijstalinea"/>
        <w:ind w:left="0"/>
        <w:rPr>
          <w:b/>
          <w:sz w:val="24"/>
          <w:lang w:val="nl-NL"/>
        </w:rPr>
      </w:pPr>
      <w:r w:rsidRPr="008B543A">
        <w:rPr>
          <w:b/>
          <w:sz w:val="24"/>
          <w:lang w:val="nl-NL"/>
        </w:rPr>
        <w:t>Wat ga je doen?</w:t>
      </w:r>
    </w:p>
    <w:p w14:paraId="5A78A8E0" w14:textId="58DD0616" w:rsidR="00A0237F" w:rsidRPr="00285000" w:rsidRDefault="00A0237F" w:rsidP="00A0237F">
      <w:pPr>
        <w:pStyle w:val="Lijstalinea"/>
        <w:ind w:left="0"/>
        <w:rPr>
          <w:lang w:val="nl-NL"/>
        </w:rPr>
      </w:pPr>
      <w:r w:rsidRPr="00302D44">
        <w:rPr>
          <w:lang w:val="nl-NL"/>
        </w:rPr>
        <w:t>Jullie gaan de opdracht over het puzzelstukje ‘</w:t>
      </w:r>
      <w:r w:rsidR="004F4F16">
        <w:rPr>
          <w:lang w:val="nl-NL"/>
        </w:rPr>
        <w:t xml:space="preserve">Het </w:t>
      </w:r>
      <w:proofErr w:type="spellStart"/>
      <w:r w:rsidR="004F4F16">
        <w:rPr>
          <w:lang w:val="nl-NL"/>
        </w:rPr>
        <w:t>Apeldoornsche</w:t>
      </w:r>
      <w:proofErr w:type="spellEnd"/>
      <w:r w:rsidR="004F4F16">
        <w:rPr>
          <w:lang w:val="nl-NL"/>
        </w:rPr>
        <w:t xml:space="preserve"> Bosch</w:t>
      </w:r>
      <w:r w:rsidR="00285000">
        <w:rPr>
          <w:lang w:val="nl-NL"/>
        </w:rPr>
        <w:t xml:space="preserve">’ doen. Je doet Opdracht 1 in de keuken en daarna ga je naar de </w:t>
      </w:r>
      <w:r w:rsidR="00285000" w:rsidRPr="00285000">
        <w:rPr>
          <w:i/>
          <w:lang w:val="nl-NL"/>
        </w:rPr>
        <w:t>eerste verdieping</w:t>
      </w:r>
      <w:r w:rsidR="00285000">
        <w:rPr>
          <w:lang w:val="nl-NL"/>
        </w:rPr>
        <w:t xml:space="preserve"> naar de kamer </w:t>
      </w:r>
      <w:r w:rsidR="00285000" w:rsidRPr="00285000">
        <w:rPr>
          <w:i/>
          <w:lang w:val="nl-NL"/>
        </w:rPr>
        <w:t>Veiligheid.</w:t>
      </w:r>
      <w:r w:rsidR="00285000">
        <w:rPr>
          <w:lang w:val="nl-NL"/>
        </w:rPr>
        <w:t xml:space="preserve"> </w:t>
      </w:r>
      <w:r w:rsidR="004F4F16">
        <w:rPr>
          <w:lang w:val="nl-NL"/>
        </w:rPr>
        <w:t xml:space="preserve"> </w:t>
      </w:r>
      <w:r w:rsidR="00285000">
        <w:rPr>
          <w:lang w:val="nl-NL"/>
        </w:rPr>
        <w:br/>
      </w:r>
      <w:r w:rsidR="00285000" w:rsidRPr="00285000">
        <w:rPr>
          <w:i/>
          <w:lang w:val="nl-NL"/>
        </w:rPr>
        <w:t>NB Als het te druk is in de keuken, ga dan meteen naar de eerste verdieping en sla opdracht 1 over.</w:t>
      </w:r>
      <w:r w:rsidR="00285000" w:rsidRPr="00285000">
        <w:rPr>
          <w:i/>
          <w:lang w:val="nl-NL"/>
        </w:rPr>
        <w:br/>
      </w:r>
      <w:r w:rsidRPr="00302D44">
        <w:rPr>
          <w:lang w:val="nl-NL"/>
        </w:rPr>
        <w:t xml:space="preserve"> Lees dit vel goed en maak samen de vragen</w:t>
      </w:r>
      <w:r>
        <w:rPr>
          <w:lang w:val="nl-NL"/>
        </w:rPr>
        <w:t xml:space="preserve"> en </w:t>
      </w:r>
      <w:r w:rsidRPr="00302D44">
        <w:rPr>
          <w:lang w:val="nl-NL"/>
        </w:rPr>
        <w:t>opdrachten. Als er dingen niet duidelijk zijn of jullie ergens niet uitkomen, kun je altijd de CODA</w:t>
      </w:r>
      <w:r>
        <w:rPr>
          <w:lang w:val="nl-NL"/>
        </w:rPr>
        <w:t xml:space="preserve"> </w:t>
      </w:r>
      <w:r w:rsidRPr="00302D44">
        <w:rPr>
          <w:lang w:val="nl-NL"/>
        </w:rPr>
        <w:t xml:space="preserve">docent om hulp vragen. </w:t>
      </w:r>
      <w:r>
        <w:rPr>
          <w:lang w:val="nl-NL"/>
        </w:rPr>
        <w:t xml:space="preserve"> </w:t>
      </w:r>
    </w:p>
    <w:p w14:paraId="61F384F8" w14:textId="77777777" w:rsidR="00A0237F" w:rsidRPr="00302D44" w:rsidRDefault="00A0237F" w:rsidP="00A0237F">
      <w:pPr>
        <w:pStyle w:val="Lijstalinea"/>
        <w:ind w:left="1440" w:hanging="720"/>
        <w:rPr>
          <w:lang w:val="nl-NL"/>
        </w:rPr>
      </w:pPr>
    </w:p>
    <w:p w14:paraId="56411800" w14:textId="77777777" w:rsidR="00A0237F" w:rsidRPr="008B543A" w:rsidRDefault="00A0237F" w:rsidP="00A0237F">
      <w:pPr>
        <w:pStyle w:val="Lijstalinea"/>
        <w:ind w:hanging="720"/>
        <w:rPr>
          <w:b/>
          <w:bCs/>
          <w:sz w:val="24"/>
          <w:lang w:val="nl-NL"/>
        </w:rPr>
      </w:pPr>
      <w:r w:rsidRPr="008B543A">
        <w:rPr>
          <w:b/>
          <w:bCs/>
          <w:sz w:val="24"/>
          <w:lang w:val="nl-NL"/>
        </w:rPr>
        <w:t>Tijdsduur</w:t>
      </w:r>
    </w:p>
    <w:p w14:paraId="1A42A626" w14:textId="77777777" w:rsidR="00A0237F" w:rsidRPr="00302D44" w:rsidRDefault="00A0237F" w:rsidP="00A0237F">
      <w:pPr>
        <w:pStyle w:val="Lijstalinea"/>
        <w:ind w:left="0"/>
        <w:rPr>
          <w:lang w:val="nl-NL"/>
        </w:rPr>
      </w:pPr>
      <w:r w:rsidRPr="00302D44">
        <w:rPr>
          <w:lang w:val="nl-NL"/>
        </w:rPr>
        <w:t>Jullie hebben ongeveer 25 minuten de tijd. Als jullie niet alles af krijgen, is dat niet erg.</w:t>
      </w:r>
    </w:p>
    <w:p w14:paraId="09ECB3BC" w14:textId="77777777" w:rsidR="00A0237F" w:rsidRPr="00302D44" w:rsidRDefault="00A0237F" w:rsidP="00A0237F">
      <w:pPr>
        <w:pStyle w:val="Lijstalinea"/>
        <w:rPr>
          <w:lang w:val="nl-NL"/>
        </w:rPr>
      </w:pPr>
    </w:p>
    <w:p w14:paraId="58B7E20D" w14:textId="77777777" w:rsidR="00A0237F" w:rsidRPr="008B543A" w:rsidRDefault="00A0237F" w:rsidP="00A0237F">
      <w:pPr>
        <w:pStyle w:val="Lijstalinea"/>
        <w:ind w:left="0"/>
        <w:rPr>
          <w:b/>
          <w:bCs/>
          <w:sz w:val="24"/>
          <w:lang w:val="nl-NL"/>
        </w:rPr>
      </w:pPr>
      <w:r w:rsidRPr="008B543A">
        <w:rPr>
          <w:b/>
          <w:bCs/>
          <w:sz w:val="24"/>
          <w:lang w:val="nl-NL"/>
        </w:rPr>
        <w:t>Benodigdheden</w:t>
      </w:r>
    </w:p>
    <w:p w14:paraId="2167F3C0" w14:textId="77777777" w:rsidR="00A0237F" w:rsidRPr="00281693" w:rsidRDefault="00A0237F" w:rsidP="00A0237F">
      <w:pPr>
        <w:pStyle w:val="Lijstalinea"/>
        <w:numPr>
          <w:ilvl w:val="0"/>
          <w:numId w:val="12"/>
        </w:numPr>
        <w:rPr>
          <w:lang w:val="nl-NL"/>
        </w:rPr>
      </w:pPr>
      <w:r w:rsidRPr="00281693">
        <w:rPr>
          <w:lang w:val="nl-NL"/>
        </w:rPr>
        <w:t xml:space="preserve">Dit </w:t>
      </w:r>
      <w:proofErr w:type="spellStart"/>
      <w:r w:rsidRPr="00281693">
        <w:rPr>
          <w:lang w:val="nl-NL"/>
        </w:rPr>
        <w:t>werkvel</w:t>
      </w:r>
      <w:proofErr w:type="spellEnd"/>
      <w:r w:rsidRPr="00281693">
        <w:rPr>
          <w:lang w:val="nl-NL"/>
        </w:rPr>
        <w:t xml:space="preserve"> </w:t>
      </w:r>
    </w:p>
    <w:p w14:paraId="59874C26" w14:textId="2BADC779" w:rsidR="00D31C55" w:rsidRPr="002E37FD" w:rsidRDefault="00B52689" w:rsidP="00515748">
      <w:pPr>
        <w:pStyle w:val="Lijstalinea"/>
        <w:numPr>
          <w:ilvl w:val="0"/>
          <w:numId w:val="12"/>
        </w:numPr>
        <w:rPr>
          <w:lang w:val="nl-NL"/>
        </w:rPr>
      </w:pPr>
      <w:r w:rsidRPr="002E37FD">
        <w:rPr>
          <w:lang w:val="nl-NL"/>
        </w:rPr>
        <w:t>De</w:t>
      </w:r>
      <w:r w:rsidR="00D31C55" w:rsidRPr="002E37FD">
        <w:rPr>
          <w:lang w:val="nl-NL"/>
        </w:rPr>
        <w:t xml:space="preserve"> luchtfoto van </w:t>
      </w:r>
      <w:r w:rsidR="00A0237F">
        <w:rPr>
          <w:lang w:val="nl-NL"/>
        </w:rPr>
        <w:t>H</w:t>
      </w:r>
      <w:r w:rsidR="00D31C55" w:rsidRPr="002E37FD">
        <w:rPr>
          <w:lang w:val="nl-NL"/>
        </w:rPr>
        <w:t xml:space="preserve">et </w:t>
      </w:r>
      <w:proofErr w:type="spellStart"/>
      <w:r w:rsidR="00D31C55" w:rsidRPr="002E37FD">
        <w:rPr>
          <w:lang w:val="nl-NL"/>
        </w:rPr>
        <w:t>Apeldoornsche</w:t>
      </w:r>
      <w:proofErr w:type="spellEnd"/>
      <w:r w:rsidR="00D31C55" w:rsidRPr="002E37FD">
        <w:rPr>
          <w:lang w:val="nl-NL"/>
        </w:rPr>
        <w:t xml:space="preserve"> Bosch </w:t>
      </w:r>
    </w:p>
    <w:p w14:paraId="7501D1AF" w14:textId="498086E3" w:rsidR="00B52689" w:rsidRPr="002E37FD" w:rsidRDefault="00B52689" w:rsidP="00515748">
      <w:pPr>
        <w:pStyle w:val="Lijstalinea"/>
        <w:numPr>
          <w:ilvl w:val="0"/>
          <w:numId w:val="12"/>
        </w:numPr>
        <w:rPr>
          <w:lang w:val="nl-NL"/>
        </w:rPr>
      </w:pPr>
      <w:r w:rsidRPr="002E37FD">
        <w:rPr>
          <w:lang w:val="nl-NL"/>
        </w:rPr>
        <w:t xml:space="preserve">Pen en papier om de vragen en opdrachten op te maken </w:t>
      </w:r>
    </w:p>
    <w:p w14:paraId="62C381D0" w14:textId="44CA41DA" w:rsidR="0000725B" w:rsidRPr="002E37FD" w:rsidRDefault="0000725B" w:rsidP="006251D6">
      <w:pPr>
        <w:rPr>
          <w:lang w:val="nl-NL"/>
        </w:rPr>
      </w:pPr>
      <w:r w:rsidRPr="002E37FD">
        <w:rPr>
          <w:lang w:val="nl-NL"/>
        </w:rPr>
        <w:t>Deze benodigdheden hebben jullie als het goed is van de CODA</w:t>
      </w:r>
      <w:r w:rsidR="00A0237F">
        <w:rPr>
          <w:lang w:val="nl-NL"/>
        </w:rPr>
        <w:t xml:space="preserve"> </w:t>
      </w:r>
      <w:r w:rsidRPr="002E37FD">
        <w:rPr>
          <w:lang w:val="nl-NL"/>
        </w:rPr>
        <w:t xml:space="preserve">docent gekregen. Als dit niet het geval is, vraag hem/haar er dan even naar. </w:t>
      </w:r>
    </w:p>
    <w:p w14:paraId="0EAFF7FE" w14:textId="1E4D1A52" w:rsidR="00774EE7" w:rsidRPr="00DC2AA3" w:rsidRDefault="00774EE7" w:rsidP="0083280D">
      <w:pPr>
        <w:rPr>
          <w:b/>
          <w:sz w:val="24"/>
          <w:szCs w:val="24"/>
          <w:lang w:val="nl-NL"/>
        </w:rPr>
      </w:pPr>
      <w:r w:rsidRPr="00DC2AA3">
        <w:rPr>
          <w:b/>
          <w:sz w:val="24"/>
          <w:szCs w:val="24"/>
          <w:lang w:val="nl-NL"/>
        </w:rPr>
        <w:t>Start</w:t>
      </w:r>
    </w:p>
    <w:p w14:paraId="64315863" w14:textId="49DFA97E" w:rsidR="0083280D" w:rsidRPr="006251D6" w:rsidRDefault="0083280D" w:rsidP="0083280D">
      <w:pPr>
        <w:rPr>
          <w:b/>
          <w:bCs/>
          <w:lang w:val="nl-NL"/>
        </w:rPr>
      </w:pPr>
      <w:r w:rsidRPr="006251D6">
        <w:rPr>
          <w:lang w:val="nl-NL"/>
        </w:rPr>
        <w:t>Lees de informatie op dit vel goed en beantwoord de vragen met jullie groepje</w:t>
      </w:r>
      <w:r w:rsidRPr="006251D6">
        <w:rPr>
          <w:b/>
          <w:bCs/>
          <w:lang w:val="nl-NL"/>
        </w:rPr>
        <w:t xml:space="preserve">.  </w:t>
      </w:r>
    </w:p>
    <w:p w14:paraId="24763538" w14:textId="1CD3DF22" w:rsidR="00774EE7" w:rsidRPr="00DC2AA3" w:rsidRDefault="00774EE7" w:rsidP="0083280D">
      <w:pPr>
        <w:rPr>
          <w:b/>
          <w:bCs/>
          <w:sz w:val="24"/>
          <w:szCs w:val="24"/>
          <w:lang w:val="nl-NL"/>
        </w:rPr>
      </w:pPr>
      <w:r w:rsidRPr="00DC2AA3">
        <w:rPr>
          <w:b/>
          <w:bCs/>
          <w:sz w:val="24"/>
          <w:szCs w:val="24"/>
          <w:lang w:val="nl-NL"/>
        </w:rPr>
        <w:t>Opdracht 1</w:t>
      </w:r>
    </w:p>
    <w:p w14:paraId="5418C699" w14:textId="45E75034" w:rsidR="000E5DDA" w:rsidRPr="006251D6" w:rsidRDefault="000E5DDA" w:rsidP="000E5DDA">
      <w:pPr>
        <w:pStyle w:val="Lijstalinea"/>
        <w:numPr>
          <w:ilvl w:val="0"/>
          <w:numId w:val="2"/>
        </w:numPr>
        <w:rPr>
          <w:b/>
          <w:bCs/>
          <w:lang w:val="nl-NL"/>
        </w:rPr>
      </w:pPr>
      <w:r w:rsidRPr="006251D6">
        <w:rPr>
          <w:lang w:val="nl-NL"/>
        </w:rPr>
        <w:t xml:space="preserve">Zoek de tekst </w:t>
      </w:r>
      <w:r w:rsidRPr="006251D6">
        <w:rPr>
          <w:i/>
          <w:lang w:val="nl-NL"/>
        </w:rPr>
        <w:t>Veilig in het Bosch</w:t>
      </w:r>
      <w:r w:rsidRPr="006251D6">
        <w:rPr>
          <w:lang w:val="nl-NL"/>
        </w:rPr>
        <w:t xml:space="preserve"> </w:t>
      </w:r>
      <w:r w:rsidR="00D31C55" w:rsidRPr="006251D6">
        <w:rPr>
          <w:lang w:val="nl-NL"/>
        </w:rPr>
        <w:t>in de keuken en</w:t>
      </w:r>
      <w:r w:rsidRPr="006251D6">
        <w:rPr>
          <w:lang w:val="nl-NL"/>
        </w:rPr>
        <w:t xml:space="preserve"> lees deze</w:t>
      </w:r>
      <w:r w:rsidR="00E8631E" w:rsidRPr="006251D6">
        <w:rPr>
          <w:lang w:val="nl-NL"/>
        </w:rPr>
        <w:t>.</w:t>
      </w:r>
    </w:p>
    <w:p w14:paraId="5587C65B" w14:textId="55FCA8E4" w:rsidR="000E5DDA" w:rsidRPr="006251D6" w:rsidRDefault="000E5DDA" w:rsidP="000E5DDA">
      <w:pPr>
        <w:pStyle w:val="Lijstalinea"/>
        <w:numPr>
          <w:ilvl w:val="1"/>
          <w:numId w:val="2"/>
        </w:numPr>
        <w:rPr>
          <w:b/>
          <w:bCs/>
          <w:lang w:val="nl-NL"/>
        </w:rPr>
      </w:pPr>
      <w:r w:rsidRPr="006251D6">
        <w:rPr>
          <w:lang w:val="nl-NL"/>
        </w:rPr>
        <w:t xml:space="preserve">Wie woonden in </w:t>
      </w:r>
      <w:r w:rsidR="00A0237F">
        <w:rPr>
          <w:lang w:val="nl-NL"/>
        </w:rPr>
        <w:t>H</w:t>
      </w:r>
      <w:r w:rsidRPr="006251D6">
        <w:rPr>
          <w:lang w:val="nl-NL"/>
        </w:rPr>
        <w:t xml:space="preserve">et </w:t>
      </w:r>
      <w:proofErr w:type="spellStart"/>
      <w:r w:rsidRPr="006251D6">
        <w:rPr>
          <w:lang w:val="nl-NL"/>
        </w:rPr>
        <w:t>Apeldoornsche</w:t>
      </w:r>
      <w:proofErr w:type="spellEnd"/>
      <w:r w:rsidRPr="006251D6">
        <w:rPr>
          <w:lang w:val="nl-NL"/>
        </w:rPr>
        <w:t xml:space="preserve"> Bosch?</w:t>
      </w:r>
    </w:p>
    <w:p w14:paraId="54D164AD" w14:textId="22565B38" w:rsidR="000E5DDA" w:rsidRPr="006251D6" w:rsidRDefault="00774EE7" w:rsidP="000E5DDA">
      <w:pPr>
        <w:pStyle w:val="Lijstalinea"/>
        <w:numPr>
          <w:ilvl w:val="1"/>
          <w:numId w:val="2"/>
        </w:numPr>
        <w:rPr>
          <w:b/>
          <w:bCs/>
          <w:lang w:val="nl-NL"/>
        </w:rPr>
      </w:pPr>
      <w:r w:rsidRPr="006251D6">
        <w:rPr>
          <w:lang w:val="nl-NL"/>
        </w:rPr>
        <w:t xml:space="preserve">Hoe denk je </w:t>
      </w:r>
      <w:r w:rsidR="00A0237F">
        <w:rPr>
          <w:lang w:val="nl-NL"/>
        </w:rPr>
        <w:t>dat</w:t>
      </w:r>
      <w:r w:rsidRPr="006251D6">
        <w:rPr>
          <w:lang w:val="nl-NL"/>
        </w:rPr>
        <w:t xml:space="preserve"> de sfeer in </w:t>
      </w:r>
      <w:r w:rsidR="00A0237F">
        <w:rPr>
          <w:lang w:val="nl-NL"/>
        </w:rPr>
        <w:t>H</w:t>
      </w:r>
      <w:r w:rsidRPr="006251D6">
        <w:rPr>
          <w:lang w:val="nl-NL"/>
        </w:rPr>
        <w:t xml:space="preserve">et </w:t>
      </w:r>
      <w:proofErr w:type="spellStart"/>
      <w:r w:rsidRPr="006251D6">
        <w:rPr>
          <w:lang w:val="nl-NL"/>
        </w:rPr>
        <w:t>Apeldoornsche</w:t>
      </w:r>
      <w:proofErr w:type="spellEnd"/>
      <w:r w:rsidRPr="006251D6">
        <w:rPr>
          <w:lang w:val="nl-NL"/>
        </w:rPr>
        <w:t xml:space="preserve"> Bosch was en hoe ging men met de inwoners om? </w:t>
      </w:r>
      <w:r w:rsidR="002E37FD">
        <w:rPr>
          <w:lang w:val="nl-NL"/>
        </w:rPr>
        <w:br/>
      </w:r>
    </w:p>
    <w:p w14:paraId="001035F7" w14:textId="077268E0" w:rsidR="00852477" w:rsidRPr="006251D6" w:rsidRDefault="008B7D46" w:rsidP="00852477">
      <w:pPr>
        <w:pStyle w:val="Lijstalinea"/>
        <w:numPr>
          <w:ilvl w:val="0"/>
          <w:numId w:val="2"/>
        </w:numPr>
        <w:rPr>
          <w:b/>
          <w:bCs/>
          <w:lang w:val="nl-NL"/>
        </w:rPr>
      </w:pPr>
      <w:r w:rsidRPr="006251D6">
        <w:rPr>
          <w:lang w:val="nl-NL"/>
        </w:rPr>
        <w:t xml:space="preserve">In het boek </w:t>
      </w:r>
      <w:r w:rsidRPr="006251D6">
        <w:rPr>
          <w:i/>
          <w:lang w:val="nl-NL"/>
        </w:rPr>
        <w:t>Hanna</w:t>
      </w:r>
      <w:r w:rsidR="002E37FD" w:rsidRPr="006251D6">
        <w:rPr>
          <w:i/>
          <w:lang w:val="nl-NL"/>
        </w:rPr>
        <w:t>’</w:t>
      </w:r>
      <w:r w:rsidRPr="006251D6">
        <w:rPr>
          <w:i/>
          <w:lang w:val="nl-NL"/>
        </w:rPr>
        <w:t>s reis</w:t>
      </w:r>
      <w:r w:rsidRPr="006251D6">
        <w:rPr>
          <w:lang w:val="nl-NL"/>
        </w:rPr>
        <w:t xml:space="preserve"> </w:t>
      </w:r>
      <w:r w:rsidR="00D31C55" w:rsidRPr="006251D6">
        <w:rPr>
          <w:lang w:val="nl-NL"/>
        </w:rPr>
        <w:t xml:space="preserve">van Martine Letterie </w:t>
      </w:r>
      <w:r w:rsidRPr="006251D6">
        <w:rPr>
          <w:lang w:val="nl-NL"/>
        </w:rPr>
        <w:t xml:space="preserve">wordt </w:t>
      </w:r>
      <w:r w:rsidR="00AA7BEF" w:rsidRPr="006251D6">
        <w:rPr>
          <w:lang w:val="nl-NL"/>
        </w:rPr>
        <w:t xml:space="preserve">beschreven hoe Hanna na aankomst in het </w:t>
      </w:r>
      <w:proofErr w:type="spellStart"/>
      <w:r w:rsidR="00AA7BEF" w:rsidRPr="006251D6">
        <w:rPr>
          <w:lang w:val="nl-NL"/>
        </w:rPr>
        <w:t>Apeldoornsche</w:t>
      </w:r>
      <w:proofErr w:type="spellEnd"/>
      <w:r w:rsidR="00AA7BEF" w:rsidRPr="006251D6">
        <w:rPr>
          <w:lang w:val="nl-NL"/>
        </w:rPr>
        <w:t xml:space="preserve"> Bosch op gesprek komt bij Philip </w:t>
      </w:r>
      <w:proofErr w:type="spellStart"/>
      <w:r w:rsidR="00AA7BEF" w:rsidRPr="006251D6">
        <w:rPr>
          <w:lang w:val="nl-NL"/>
        </w:rPr>
        <w:t>Fuldauer</w:t>
      </w:r>
      <w:proofErr w:type="spellEnd"/>
      <w:r w:rsidR="00AA7BEF" w:rsidRPr="006251D6">
        <w:rPr>
          <w:lang w:val="nl-NL"/>
        </w:rPr>
        <w:t xml:space="preserve">. </w:t>
      </w:r>
      <w:proofErr w:type="spellStart"/>
      <w:r w:rsidR="00AA7BEF" w:rsidRPr="006251D6">
        <w:rPr>
          <w:lang w:val="nl-NL"/>
        </w:rPr>
        <w:t>Fuldauer</w:t>
      </w:r>
      <w:proofErr w:type="spellEnd"/>
      <w:r w:rsidR="00AA7BEF" w:rsidRPr="006251D6">
        <w:rPr>
          <w:lang w:val="nl-NL"/>
        </w:rPr>
        <w:t xml:space="preserve"> was directeur van het </w:t>
      </w:r>
      <w:proofErr w:type="spellStart"/>
      <w:r w:rsidR="00AA7BEF" w:rsidRPr="006251D6">
        <w:rPr>
          <w:lang w:val="nl-NL"/>
        </w:rPr>
        <w:t>Paedagogium</w:t>
      </w:r>
      <w:proofErr w:type="spellEnd"/>
      <w:r w:rsidR="00AA7BEF" w:rsidRPr="006251D6">
        <w:rPr>
          <w:lang w:val="nl-NL"/>
        </w:rPr>
        <w:t xml:space="preserve"> </w:t>
      </w:r>
      <w:proofErr w:type="spellStart"/>
      <w:r w:rsidR="00AA7BEF" w:rsidRPr="006251D6">
        <w:rPr>
          <w:lang w:val="nl-NL"/>
        </w:rPr>
        <w:t>Achisomog</w:t>
      </w:r>
      <w:proofErr w:type="spellEnd"/>
      <w:r w:rsidR="00AA7BEF" w:rsidRPr="006251D6">
        <w:rPr>
          <w:lang w:val="nl-NL"/>
        </w:rPr>
        <w:t xml:space="preserve">, de kinder- en jeugdafdeling van Het </w:t>
      </w:r>
      <w:proofErr w:type="spellStart"/>
      <w:r w:rsidR="00AA7BEF" w:rsidRPr="006251D6">
        <w:rPr>
          <w:lang w:val="nl-NL"/>
        </w:rPr>
        <w:t>Apeldoornsche</w:t>
      </w:r>
      <w:proofErr w:type="spellEnd"/>
      <w:r w:rsidR="00AA7BEF" w:rsidRPr="006251D6">
        <w:rPr>
          <w:lang w:val="nl-NL"/>
        </w:rPr>
        <w:t xml:space="preserve"> Bosch</w:t>
      </w:r>
      <w:r w:rsidR="00774EE7" w:rsidRPr="006251D6">
        <w:rPr>
          <w:lang w:val="nl-NL"/>
        </w:rPr>
        <w:t xml:space="preserve">. Herinneringscentrum </w:t>
      </w:r>
      <w:proofErr w:type="spellStart"/>
      <w:r w:rsidR="00774EE7" w:rsidRPr="006251D6">
        <w:rPr>
          <w:lang w:val="nl-NL"/>
        </w:rPr>
        <w:t>Apeldoornsche</w:t>
      </w:r>
      <w:proofErr w:type="spellEnd"/>
      <w:r w:rsidR="00774EE7" w:rsidRPr="006251D6">
        <w:rPr>
          <w:lang w:val="nl-NL"/>
        </w:rPr>
        <w:t xml:space="preserve"> Bosch</w:t>
      </w:r>
      <w:r w:rsidR="00B52689" w:rsidRPr="006251D6">
        <w:rPr>
          <w:lang w:val="nl-NL"/>
        </w:rPr>
        <w:t xml:space="preserve">, waar jullie nu zijn, </w:t>
      </w:r>
      <w:r w:rsidR="00774EE7" w:rsidRPr="006251D6">
        <w:rPr>
          <w:lang w:val="nl-NL"/>
        </w:rPr>
        <w:t xml:space="preserve">was vroeger het woonhuis van Philip </w:t>
      </w:r>
      <w:proofErr w:type="spellStart"/>
      <w:r w:rsidR="00774EE7" w:rsidRPr="006251D6">
        <w:rPr>
          <w:lang w:val="nl-NL"/>
        </w:rPr>
        <w:t>Fuldauer</w:t>
      </w:r>
      <w:proofErr w:type="spellEnd"/>
      <w:r w:rsidR="00774EE7" w:rsidRPr="006251D6">
        <w:rPr>
          <w:lang w:val="nl-NL"/>
        </w:rPr>
        <w:t xml:space="preserve"> en zijn gezin.</w:t>
      </w:r>
      <w:r w:rsidR="00AA7BEF" w:rsidRPr="006251D6">
        <w:rPr>
          <w:lang w:val="nl-NL"/>
        </w:rPr>
        <w:t xml:space="preserve"> </w:t>
      </w:r>
    </w:p>
    <w:p w14:paraId="08F2F48A" w14:textId="77777777" w:rsidR="00AA7BEF" w:rsidRPr="006251D6" w:rsidRDefault="00AA7BEF" w:rsidP="00AA7BEF">
      <w:pPr>
        <w:pStyle w:val="Lijstalinea"/>
        <w:rPr>
          <w:lang w:val="nl-NL"/>
        </w:rPr>
      </w:pPr>
    </w:p>
    <w:p w14:paraId="6B9C0143" w14:textId="76FBE27E" w:rsidR="00AA7BEF" w:rsidRPr="006251D6" w:rsidRDefault="00AA7BEF" w:rsidP="00AA7BEF">
      <w:pPr>
        <w:pStyle w:val="Lijstalinea"/>
        <w:rPr>
          <w:i/>
          <w:iCs/>
          <w:lang w:val="nl-NL"/>
        </w:rPr>
      </w:pPr>
      <w:r w:rsidRPr="006251D6">
        <w:rPr>
          <w:i/>
          <w:iCs/>
          <w:lang w:val="nl-NL"/>
        </w:rPr>
        <w:t>Zo Hanna</w:t>
      </w:r>
      <w:r w:rsidR="002E37FD">
        <w:rPr>
          <w:i/>
          <w:iCs/>
          <w:lang w:val="nl-NL"/>
        </w:rPr>
        <w:t>,</w:t>
      </w:r>
      <w:r w:rsidRPr="006251D6">
        <w:rPr>
          <w:i/>
          <w:iCs/>
          <w:lang w:val="nl-NL"/>
        </w:rPr>
        <w:t xml:space="preserve"> je bent hier naartoe gestuurd voor observatie. Dat betekent dat we drie maanden naar je gedrag gaan kijken en dan bepalen wat het beste voor je is… Naar je kijken, dat is vast interessant, maar met je praten vind ik veel belangrijker. Ik heb de rapporten gelezen, maar ik wil nu graag van jou horen wat er is gebeurd.</w:t>
      </w:r>
    </w:p>
    <w:p w14:paraId="5AE95880" w14:textId="77777777" w:rsidR="00AA7BEF" w:rsidRPr="006251D6" w:rsidRDefault="00AA7BEF" w:rsidP="00AA7BEF">
      <w:pPr>
        <w:pStyle w:val="Lijstalinea"/>
        <w:rPr>
          <w:i/>
          <w:iCs/>
          <w:lang w:val="nl-NL"/>
        </w:rPr>
      </w:pPr>
    </w:p>
    <w:p w14:paraId="44F50330" w14:textId="511FC508" w:rsidR="00AA7BEF" w:rsidRPr="006251D6" w:rsidRDefault="00AA7BEF" w:rsidP="00AA7BEF">
      <w:pPr>
        <w:pStyle w:val="Lijstalinea"/>
        <w:numPr>
          <w:ilvl w:val="0"/>
          <w:numId w:val="3"/>
        </w:numPr>
        <w:rPr>
          <w:b/>
          <w:bCs/>
          <w:i/>
          <w:iCs/>
          <w:lang w:val="nl-NL"/>
        </w:rPr>
      </w:pPr>
      <w:r w:rsidRPr="006251D6">
        <w:rPr>
          <w:lang w:val="nl-NL"/>
        </w:rPr>
        <w:t xml:space="preserve">Vind je dat deze scene </w:t>
      </w:r>
      <w:r w:rsidR="00BD3CB0" w:rsidRPr="006251D6">
        <w:rPr>
          <w:lang w:val="nl-NL"/>
        </w:rPr>
        <w:t>overeenkomt</w:t>
      </w:r>
      <w:r w:rsidRPr="006251D6">
        <w:rPr>
          <w:lang w:val="nl-NL"/>
        </w:rPr>
        <w:t xml:space="preserve"> met de ideeën die </w:t>
      </w:r>
      <w:r w:rsidR="002E37FD" w:rsidRPr="006251D6">
        <w:rPr>
          <w:lang w:val="nl-NL"/>
        </w:rPr>
        <w:t>j</w:t>
      </w:r>
      <w:r w:rsidR="002E37FD">
        <w:rPr>
          <w:lang w:val="nl-NL"/>
        </w:rPr>
        <w:t>ullie</w:t>
      </w:r>
      <w:r w:rsidR="002E37FD" w:rsidRPr="006251D6">
        <w:rPr>
          <w:lang w:val="nl-NL"/>
        </w:rPr>
        <w:t xml:space="preserve"> </w:t>
      </w:r>
      <w:r w:rsidRPr="006251D6">
        <w:rPr>
          <w:lang w:val="nl-NL"/>
        </w:rPr>
        <w:t xml:space="preserve">bij </w:t>
      </w:r>
      <w:r w:rsidR="002E37FD">
        <w:rPr>
          <w:lang w:val="nl-NL"/>
        </w:rPr>
        <w:t>het eerste deel van deze opdracht</w:t>
      </w:r>
      <w:r w:rsidRPr="006251D6">
        <w:rPr>
          <w:lang w:val="nl-NL"/>
        </w:rPr>
        <w:t xml:space="preserve"> beschreven heb</w:t>
      </w:r>
      <w:r w:rsidR="002E37FD">
        <w:rPr>
          <w:lang w:val="nl-NL"/>
        </w:rPr>
        <w:t>ben</w:t>
      </w:r>
      <w:r w:rsidRPr="006251D6">
        <w:rPr>
          <w:lang w:val="nl-NL"/>
        </w:rPr>
        <w:t>?</w:t>
      </w:r>
      <w:r w:rsidR="006D11A4" w:rsidRPr="006251D6">
        <w:rPr>
          <w:lang w:val="nl-NL"/>
        </w:rPr>
        <w:t xml:space="preserve"> </w:t>
      </w:r>
      <w:r w:rsidR="00D31C55" w:rsidRPr="006251D6">
        <w:rPr>
          <w:lang w:val="nl-NL"/>
        </w:rPr>
        <w:t xml:space="preserve">Welke dingen vinden jullie juist wel of juist niet bij jullie </w:t>
      </w:r>
      <w:r w:rsidR="00D31C55" w:rsidRPr="006251D6">
        <w:rPr>
          <w:lang w:val="nl-NL"/>
        </w:rPr>
        <w:lastRenderedPageBreak/>
        <w:t>antwoord op de vraag passen?</w:t>
      </w:r>
      <w:r w:rsidR="00774EE7" w:rsidRPr="006251D6">
        <w:rPr>
          <w:lang w:val="nl-NL"/>
        </w:rPr>
        <w:t xml:space="preserve"> </w:t>
      </w:r>
      <w:r w:rsidR="004F4F16">
        <w:rPr>
          <w:lang w:val="nl-NL"/>
        </w:rPr>
        <w:br/>
      </w:r>
    </w:p>
    <w:p w14:paraId="0688165E" w14:textId="7426AA39" w:rsidR="00AA7BEF" w:rsidRPr="006251D6" w:rsidRDefault="00774EE7" w:rsidP="00B52689">
      <w:pPr>
        <w:rPr>
          <w:b/>
          <w:bCs/>
          <w:lang w:val="nl-NL"/>
        </w:rPr>
      </w:pPr>
      <w:r w:rsidRPr="006251D6">
        <w:rPr>
          <w:b/>
          <w:bCs/>
          <w:lang w:val="nl-NL"/>
        </w:rPr>
        <w:t>Opdracht 2</w:t>
      </w:r>
    </w:p>
    <w:p w14:paraId="0667C50B" w14:textId="1FBDD84D" w:rsidR="002B6029" w:rsidRPr="006251D6" w:rsidRDefault="00D31C55" w:rsidP="002B6029">
      <w:pPr>
        <w:pStyle w:val="Lijstalinea"/>
        <w:numPr>
          <w:ilvl w:val="0"/>
          <w:numId w:val="11"/>
        </w:numPr>
        <w:rPr>
          <w:b/>
          <w:bCs/>
          <w:lang w:val="nl-NL"/>
        </w:rPr>
      </w:pPr>
      <w:r w:rsidRPr="006251D6">
        <w:rPr>
          <w:rFonts w:cs="Arial"/>
          <w:color w:val="000000"/>
          <w:shd w:val="clear" w:color="auto" w:fill="FFFFFF"/>
          <w:lang w:val="nl-NL"/>
        </w:rPr>
        <w:t>Beki</w:t>
      </w:r>
      <w:r w:rsidR="004F4F16">
        <w:rPr>
          <w:rFonts w:cs="Arial"/>
          <w:color w:val="000000"/>
          <w:shd w:val="clear" w:color="auto" w:fill="FFFFFF"/>
          <w:lang w:val="nl-NL"/>
        </w:rPr>
        <w:t>jk de luchtfoto met omschrijvingen</w:t>
      </w:r>
      <w:r w:rsidRPr="006251D6">
        <w:rPr>
          <w:rFonts w:cs="Arial"/>
          <w:color w:val="000000"/>
          <w:shd w:val="clear" w:color="auto" w:fill="FFFFFF"/>
          <w:lang w:val="nl-NL"/>
        </w:rPr>
        <w:t xml:space="preserve">. </w:t>
      </w:r>
    </w:p>
    <w:p w14:paraId="36EA588C" w14:textId="6BA4D3E7" w:rsidR="00B52689" w:rsidRPr="006251D6" w:rsidRDefault="002B6029" w:rsidP="00B52689">
      <w:pPr>
        <w:pStyle w:val="Lijstalinea"/>
        <w:numPr>
          <w:ilvl w:val="1"/>
          <w:numId w:val="11"/>
        </w:numPr>
        <w:rPr>
          <w:b/>
          <w:bCs/>
          <w:lang w:val="nl-NL"/>
        </w:rPr>
      </w:pPr>
      <w:r w:rsidRPr="006251D6">
        <w:rPr>
          <w:rFonts w:cs="Arial"/>
          <w:color w:val="000000"/>
          <w:shd w:val="clear" w:color="auto" w:fill="FFFFFF"/>
          <w:lang w:val="nl-NL"/>
        </w:rPr>
        <w:t xml:space="preserve">In </w:t>
      </w:r>
      <w:r w:rsidR="00A0237F">
        <w:rPr>
          <w:rFonts w:cs="Arial"/>
          <w:color w:val="000000"/>
          <w:shd w:val="clear" w:color="auto" w:fill="FFFFFF"/>
          <w:lang w:val="nl-NL"/>
        </w:rPr>
        <w:t>H</w:t>
      </w:r>
      <w:r w:rsidRPr="006251D6">
        <w:rPr>
          <w:rFonts w:cs="Arial"/>
          <w:color w:val="000000"/>
          <w:shd w:val="clear" w:color="auto" w:fill="FFFFFF"/>
          <w:lang w:val="nl-NL"/>
        </w:rPr>
        <w:t xml:space="preserve">et </w:t>
      </w:r>
      <w:proofErr w:type="spellStart"/>
      <w:r w:rsidRPr="006251D6">
        <w:rPr>
          <w:rFonts w:cs="Arial"/>
          <w:color w:val="000000"/>
          <w:shd w:val="clear" w:color="auto" w:fill="FFFFFF"/>
          <w:lang w:val="nl-NL"/>
        </w:rPr>
        <w:t>Apeldoornsche</w:t>
      </w:r>
      <w:proofErr w:type="spellEnd"/>
      <w:r w:rsidRPr="006251D6">
        <w:rPr>
          <w:rFonts w:cs="Arial"/>
          <w:color w:val="000000"/>
          <w:shd w:val="clear" w:color="auto" w:fill="FFFFFF"/>
          <w:lang w:val="nl-NL"/>
        </w:rPr>
        <w:t xml:space="preserve"> Bosch is ruimte voor ontspanning, sport en spel, muziek- en filmvoorstellingen. Welke plekken die hiermee te maken hebben kunnen jullie op de luchtfoto terugvinden?</w:t>
      </w:r>
    </w:p>
    <w:p w14:paraId="34C1A1FB" w14:textId="6224C019" w:rsidR="00774EE7" w:rsidRPr="006251D6" w:rsidRDefault="002B6029" w:rsidP="00B52689">
      <w:pPr>
        <w:pStyle w:val="Lijstalinea"/>
        <w:numPr>
          <w:ilvl w:val="1"/>
          <w:numId w:val="11"/>
        </w:numPr>
        <w:rPr>
          <w:b/>
          <w:bCs/>
          <w:lang w:val="nl-NL"/>
        </w:rPr>
      </w:pPr>
      <w:r w:rsidRPr="006251D6">
        <w:rPr>
          <w:rFonts w:cs="Arial"/>
          <w:color w:val="000000"/>
          <w:shd w:val="clear" w:color="auto" w:fill="FFFFFF"/>
          <w:lang w:val="nl-NL"/>
        </w:rPr>
        <w:t xml:space="preserve">Kunnen jullie nog andere plekken op de luchtfoto herkennen? Wat gebeurde daar? </w:t>
      </w:r>
    </w:p>
    <w:p w14:paraId="0E645C25" w14:textId="77777777" w:rsidR="00774EE7" w:rsidRPr="006251D6" w:rsidRDefault="00774EE7" w:rsidP="00774EE7">
      <w:pPr>
        <w:pStyle w:val="Lijstalinea"/>
        <w:ind w:left="1440"/>
        <w:rPr>
          <w:rFonts w:cs="Arial"/>
          <w:color w:val="000000"/>
          <w:shd w:val="clear" w:color="auto" w:fill="FFFFFF"/>
          <w:lang w:val="nl-NL"/>
        </w:rPr>
      </w:pPr>
    </w:p>
    <w:p w14:paraId="1A23B126" w14:textId="220F2A2B" w:rsidR="00774EE7" w:rsidRPr="006251D6" w:rsidRDefault="00774EE7" w:rsidP="00B52689">
      <w:pPr>
        <w:rPr>
          <w:b/>
          <w:bCs/>
          <w:lang w:val="nl-NL"/>
        </w:rPr>
      </w:pPr>
      <w:r w:rsidRPr="006251D6">
        <w:rPr>
          <w:rFonts w:cs="Arial"/>
          <w:b/>
          <w:color w:val="000000"/>
          <w:shd w:val="clear" w:color="auto" w:fill="FFFFFF"/>
          <w:lang w:val="nl-NL"/>
        </w:rPr>
        <w:t>Opdracht 3</w:t>
      </w:r>
    </w:p>
    <w:p w14:paraId="59BC8EBF" w14:textId="2D62304B" w:rsidR="000E5DDA" w:rsidRPr="006251D6" w:rsidRDefault="000E5DDA" w:rsidP="000E5DDA">
      <w:pPr>
        <w:pStyle w:val="Lijstalinea"/>
        <w:numPr>
          <w:ilvl w:val="0"/>
          <w:numId w:val="2"/>
        </w:numPr>
        <w:rPr>
          <w:b/>
          <w:bCs/>
          <w:lang w:val="nl-NL"/>
        </w:rPr>
      </w:pPr>
      <w:r w:rsidRPr="006251D6">
        <w:rPr>
          <w:lang w:val="nl-NL"/>
        </w:rPr>
        <w:t xml:space="preserve">Het </w:t>
      </w:r>
      <w:proofErr w:type="spellStart"/>
      <w:r w:rsidRPr="006251D6">
        <w:rPr>
          <w:lang w:val="nl-NL"/>
        </w:rPr>
        <w:t>Apeldoornsche</w:t>
      </w:r>
      <w:proofErr w:type="spellEnd"/>
      <w:r w:rsidRPr="006251D6">
        <w:rPr>
          <w:lang w:val="nl-NL"/>
        </w:rPr>
        <w:t xml:space="preserve"> Bosch leek een veilige plek voor </w:t>
      </w:r>
      <w:r w:rsidR="00DC2AA3">
        <w:rPr>
          <w:lang w:val="nl-NL"/>
        </w:rPr>
        <w:t>J</w:t>
      </w:r>
      <w:r w:rsidRPr="006251D6">
        <w:rPr>
          <w:lang w:val="nl-NL"/>
        </w:rPr>
        <w:t>oden.</w:t>
      </w:r>
      <w:r w:rsidR="002B6029" w:rsidRPr="006251D6">
        <w:rPr>
          <w:lang w:val="nl-NL"/>
        </w:rPr>
        <w:t xml:space="preserve"> De inwoners </w:t>
      </w:r>
      <w:r w:rsidRPr="006251D6">
        <w:rPr>
          <w:lang w:val="nl-NL"/>
        </w:rPr>
        <w:t>dacht</w:t>
      </w:r>
      <w:r w:rsidR="002B6029" w:rsidRPr="006251D6">
        <w:rPr>
          <w:lang w:val="nl-NL"/>
        </w:rPr>
        <w:t>en</w:t>
      </w:r>
      <w:r w:rsidRPr="006251D6">
        <w:rPr>
          <w:lang w:val="nl-NL"/>
        </w:rPr>
        <w:t xml:space="preserve"> dat de nazi’s deze groep mensen, die </w:t>
      </w:r>
      <w:r w:rsidR="00B52689" w:rsidRPr="006251D6">
        <w:rPr>
          <w:lang w:val="nl-NL"/>
        </w:rPr>
        <w:t>patiënten</w:t>
      </w:r>
      <w:r w:rsidR="00774EE7" w:rsidRPr="006251D6">
        <w:rPr>
          <w:lang w:val="nl-NL"/>
        </w:rPr>
        <w:t xml:space="preserve"> waren of niet konden werken</w:t>
      </w:r>
      <w:r w:rsidRPr="006251D6">
        <w:rPr>
          <w:lang w:val="nl-NL"/>
        </w:rPr>
        <w:t>, wel met rust zouden laten. Het uitgestrekte</w:t>
      </w:r>
      <w:r w:rsidR="006D11A4" w:rsidRPr="006251D6">
        <w:rPr>
          <w:lang w:val="nl-NL"/>
        </w:rPr>
        <w:t xml:space="preserve"> terrein met bos</w:t>
      </w:r>
      <w:r w:rsidRPr="006251D6">
        <w:rPr>
          <w:lang w:val="nl-NL"/>
        </w:rPr>
        <w:t xml:space="preserve"> gaf een gevoel van vrijheid. De inrichting kreeg zelfs de bijnaam ‘de Jodenhemel’</w:t>
      </w:r>
      <w:r w:rsidRPr="006251D6">
        <w:rPr>
          <w:b/>
          <w:bCs/>
          <w:lang w:val="nl-NL"/>
        </w:rPr>
        <w:t>.</w:t>
      </w:r>
    </w:p>
    <w:p w14:paraId="31BD1812" w14:textId="77777777" w:rsidR="00C8780F" w:rsidRPr="006251D6" w:rsidRDefault="00C8780F" w:rsidP="00C8780F">
      <w:pPr>
        <w:pStyle w:val="Lijstalinea"/>
        <w:numPr>
          <w:ilvl w:val="1"/>
          <w:numId w:val="2"/>
        </w:numPr>
        <w:rPr>
          <w:b/>
          <w:bCs/>
          <w:lang w:val="nl-NL"/>
        </w:rPr>
      </w:pPr>
      <w:r w:rsidRPr="006251D6">
        <w:rPr>
          <w:lang w:val="nl-NL"/>
        </w:rPr>
        <w:t>Kun je deze bijnaam uitleggen?</w:t>
      </w:r>
    </w:p>
    <w:p w14:paraId="3E51267B" w14:textId="77777777" w:rsidR="00C8780F" w:rsidRPr="006251D6" w:rsidRDefault="00C8780F" w:rsidP="00C8780F">
      <w:pPr>
        <w:pStyle w:val="Lijstalinea"/>
        <w:ind w:left="1800"/>
        <w:rPr>
          <w:b/>
          <w:bCs/>
          <w:lang w:val="nl-NL"/>
        </w:rPr>
      </w:pPr>
    </w:p>
    <w:p w14:paraId="4A3E2283" w14:textId="3A3DECF1" w:rsidR="00C8780F" w:rsidRPr="006251D6" w:rsidRDefault="00C8780F" w:rsidP="00C8780F">
      <w:pPr>
        <w:pStyle w:val="Lijstalinea"/>
        <w:numPr>
          <w:ilvl w:val="0"/>
          <w:numId w:val="5"/>
        </w:numPr>
        <w:rPr>
          <w:lang w:val="nl-NL"/>
        </w:rPr>
      </w:pPr>
      <w:r w:rsidRPr="006251D6">
        <w:rPr>
          <w:lang w:val="nl-NL"/>
        </w:rPr>
        <w:t xml:space="preserve">Zoek de zuil </w:t>
      </w:r>
      <w:r w:rsidRPr="006251D6">
        <w:rPr>
          <w:i/>
          <w:lang w:val="nl-NL"/>
        </w:rPr>
        <w:t xml:space="preserve">Greta Swart </w:t>
      </w:r>
      <w:r w:rsidR="00A0237F">
        <w:rPr>
          <w:i/>
          <w:lang w:val="nl-NL"/>
        </w:rPr>
        <w:t xml:space="preserve">- </w:t>
      </w:r>
      <w:r w:rsidRPr="006251D6">
        <w:rPr>
          <w:i/>
          <w:lang w:val="nl-NL"/>
        </w:rPr>
        <w:t>Heimwee in het Bosch</w:t>
      </w:r>
      <w:r w:rsidRPr="006251D6">
        <w:rPr>
          <w:lang w:val="nl-NL"/>
        </w:rPr>
        <w:t xml:space="preserve"> </w:t>
      </w:r>
      <w:r w:rsidR="004F4F16">
        <w:rPr>
          <w:lang w:val="nl-NL"/>
        </w:rPr>
        <w:t>in de benedenruimte. Bekijk deze zuil.</w:t>
      </w:r>
    </w:p>
    <w:p w14:paraId="4CBECFA9" w14:textId="4DC1C5F4" w:rsidR="00C8780F" w:rsidRPr="006251D6" w:rsidRDefault="00C8780F" w:rsidP="00C8780F">
      <w:pPr>
        <w:pStyle w:val="Lijstalinea"/>
        <w:numPr>
          <w:ilvl w:val="1"/>
          <w:numId w:val="5"/>
        </w:numPr>
        <w:rPr>
          <w:lang w:val="nl-NL"/>
        </w:rPr>
      </w:pPr>
      <w:r w:rsidRPr="006251D6">
        <w:rPr>
          <w:lang w:val="nl-NL"/>
        </w:rPr>
        <w:t>Denk</w:t>
      </w:r>
      <w:r w:rsidR="002B6029" w:rsidRPr="006251D6">
        <w:rPr>
          <w:lang w:val="nl-NL"/>
        </w:rPr>
        <w:t>en jullie</w:t>
      </w:r>
      <w:r w:rsidRPr="006251D6">
        <w:rPr>
          <w:lang w:val="nl-NL"/>
        </w:rPr>
        <w:t xml:space="preserve"> dat Greta het eens was met de bijnaam </w:t>
      </w:r>
      <w:r w:rsidR="002E37FD">
        <w:rPr>
          <w:lang w:val="nl-NL"/>
        </w:rPr>
        <w:t>‘de J</w:t>
      </w:r>
      <w:r w:rsidRPr="006251D6">
        <w:rPr>
          <w:lang w:val="nl-NL"/>
        </w:rPr>
        <w:t>odenhemel</w:t>
      </w:r>
      <w:r w:rsidR="002E37FD">
        <w:rPr>
          <w:lang w:val="nl-NL"/>
        </w:rPr>
        <w:t>’</w:t>
      </w:r>
      <w:r w:rsidRPr="006251D6">
        <w:rPr>
          <w:lang w:val="nl-NL"/>
        </w:rPr>
        <w:t>?</w:t>
      </w:r>
      <w:r w:rsidR="002B6029" w:rsidRPr="006251D6">
        <w:rPr>
          <w:lang w:val="nl-NL"/>
        </w:rPr>
        <w:t xml:space="preserve"> Waarom wel of juist niet?</w:t>
      </w:r>
    </w:p>
    <w:p w14:paraId="4F315897" w14:textId="77777777" w:rsidR="00C8780F" w:rsidRPr="006251D6" w:rsidRDefault="00C8780F" w:rsidP="00C8780F">
      <w:pPr>
        <w:pStyle w:val="Lijstalinea"/>
        <w:ind w:left="1440"/>
        <w:rPr>
          <w:lang w:val="nl-NL"/>
        </w:rPr>
      </w:pPr>
    </w:p>
    <w:p w14:paraId="33207CA9" w14:textId="557FC8BE" w:rsidR="00C8780F" w:rsidRPr="006251D6" w:rsidRDefault="0067269D" w:rsidP="00C8780F">
      <w:pPr>
        <w:pStyle w:val="Lijstalinea"/>
        <w:numPr>
          <w:ilvl w:val="0"/>
          <w:numId w:val="5"/>
        </w:numPr>
        <w:rPr>
          <w:lang w:val="nl-NL"/>
        </w:rPr>
      </w:pPr>
      <w:r>
        <w:rPr>
          <w:lang w:val="nl-NL"/>
        </w:rPr>
        <w:t xml:space="preserve">Greta (Hanna) </w:t>
      </w:r>
      <w:r w:rsidR="00C8780F" w:rsidRPr="006251D6">
        <w:rPr>
          <w:lang w:val="nl-NL"/>
        </w:rPr>
        <w:t xml:space="preserve"> heeft veel heimwee. Ze besluit zelfs met vriendin Rosa naar Amsterdam te ontsnappen. In het boek </w:t>
      </w:r>
      <w:r w:rsidR="00C8780F" w:rsidRPr="006251D6">
        <w:rPr>
          <w:i/>
          <w:lang w:val="nl-NL"/>
        </w:rPr>
        <w:t xml:space="preserve">Hanna’s reis </w:t>
      </w:r>
      <w:r w:rsidR="00C8780F" w:rsidRPr="006251D6">
        <w:rPr>
          <w:lang w:val="nl-NL"/>
        </w:rPr>
        <w:t>wordt het weerzien met haar moeder beschreven:</w:t>
      </w:r>
    </w:p>
    <w:p w14:paraId="005B3724" w14:textId="77777777" w:rsidR="00C8780F" w:rsidRPr="006251D6" w:rsidRDefault="00C8780F" w:rsidP="00C8780F">
      <w:pPr>
        <w:pStyle w:val="Lijstalinea"/>
        <w:rPr>
          <w:lang w:val="nl-NL"/>
        </w:rPr>
      </w:pPr>
    </w:p>
    <w:p w14:paraId="465F0817" w14:textId="56CC995A" w:rsidR="00C8780F" w:rsidRPr="006251D6" w:rsidRDefault="00C8780F" w:rsidP="00C8780F">
      <w:pPr>
        <w:pStyle w:val="Lijstalinea"/>
        <w:rPr>
          <w:i/>
          <w:iCs/>
          <w:lang w:val="nl-NL"/>
        </w:rPr>
      </w:pPr>
      <w:r w:rsidRPr="006251D6">
        <w:rPr>
          <w:i/>
          <w:iCs/>
          <w:lang w:val="nl-NL"/>
        </w:rPr>
        <w:t>Hanna! Mijn kind wat maak je me nou!... Je zat net zo veilig in Apeldoorn. Jij was de enige om wie ik me geen zorgen maakte. En nu dit! … Je brengt ons in gevaar.’ Lieve hemel. Een halfjaar heeft ze haar moeder niet gezien. En dan dit. Niet eens een kus.</w:t>
      </w:r>
      <w:r w:rsidR="002E37FD">
        <w:rPr>
          <w:i/>
          <w:iCs/>
          <w:lang w:val="nl-NL"/>
        </w:rPr>
        <w:br/>
      </w:r>
      <w:r w:rsidRPr="006251D6">
        <w:rPr>
          <w:i/>
          <w:iCs/>
          <w:lang w:val="nl-NL"/>
        </w:rPr>
        <w:t xml:space="preserve"> </w:t>
      </w:r>
    </w:p>
    <w:p w14:paraId="46C6340C" w14:textId="38B36590" w:rsidR="00C8780F" w:rsidRPr="006251D6" w:rsidRDefault="00C8780F" w:rsidP="00C8780F">
      <w:pPr>
        <w:pStyle w:val="Lijstalinea"/>
        <w:numPr>
          <w:ilvl w:val="0"/>
          <w:numId w:val="6"/>
        </w:numPr>
        <w:rPr>
          <w:i/>
          <w:iCs/>
          <w:lang w:val="nl-NL"/>
        </w:rPr>
      </w:pPr>
      <w:r w:rsidRPr="006251D6">
        <w:rPr>
          <w:lang w:val="nl-NL"/>
        </w:rPr>
        <w:t>Waarom is Hanna’s moeder eerder boos dan blij</w:t>
      </w:r>
      <w:r w:rsidR="00E8631E" w:rsidRPr="006251D6">
        <w:rPr>
          <w:lang w:val="nl-NL"/>
        </w:rPr>
        <w:t xml:space="preserve"> </w:t>
      </w:r>
      <w:r w:rsidRPr="006251D6">
        <w:rPr>
          <w:lang w:val="nl-NL"/>
        </w:rPr>
        <w:t>om Hanna te zien?</w:t>
      </w:r>
    </w:p>
    <w:p w14:paraId="3CC7827B" w14:textId="5C8022C4" w:rsidR="00C8780F" w:rsidRPr="006251D6" w:rsidRDefault="0067269D" w:rsidP="00C8780F">
      <w:pPr>
        <w:pStyle w:val="Lijstalinea"/>
        <w:numPr>
          <w:ilvl w:val="0"/>
          <w:numId w:val="6"/>
        </w:numPr>
        <w:rPr>
          <w:i/>
          <w:iCs/>
          <w:lang w:val="nl-NL"/>
        </w:rPr>
      </w:pPr>
      <w:r>
        <w:rPr>
          <w:lang w:val="nl-NL"/>
        </w:rPr>
        <w:t xml:space="preserve">Wat denk je dat Hanna’s  besluit om weg te gaan uit Amsterdam </w:t>
      </w:r>
      <w:r w:rsidR="00C8780F" w:rsidRPr="006251D6">
        <w:rPr>
          <w:lang w:val="nl-NL"/>
        </w:rPr>
        <w:t xml:space="preserve">zegt over </w:t>
      </w:r>
      <w:r w:rsidR="00774EE7" w:rsidRPr="006251D6">
        <w:rPr>
          <w:lang w:val="nl-NL"/>
        </w:rPr>
        <w:t xml:space="preserve">wat </w:t>
      </w:r>
      <w:r>
        <w:rPr>
          <w:lang w:val="nl-NL"/>
        </w:rPr>
        <w:t xml:space="preserve">Hanna wist over wat er gebeurde met de </w:t>
      </w:r>
      <w:r w:rsidR="00DC2AA3">
        <w:rPr>
          <w:lang w:val="nl-NL"/>
        </w:rPr>
        <w:t>J</w:t>
      </w:r>
      <w:r w:rsidR="00C8780F" w:rsidRPr="006251D6">
        <w:rPr>
          <w:lang w:val="nl-NL"/>
        </w:rPr>
        <w:t>oden in de rest van Nederland?</w:t>
      </w:r>
    </w:p>
    <w:p w14:paraId="6C196EDB" w14:textId="77777777" w:rsidR="00BD3CB0" w:rsidRPr="006251D6" w:rsidRDefault="00BD3CB0" w:rsidP="00BD3CB0">
      <w:pPr>
        <w:pStyle w:val="Lijstalinea"/>
        <w:ind w:left="1440"/>
        <w:rPr>
          <w:i/>
          <w:iCs/>
          <w:lang w:val="nl-NL"/>
        </w:rPr>
      </w:pPr>
      <w:bookmarkStart w:id="0" w:name="_GoBack"/>
      <w:bookmarkEnd w:id="0"/>
    </w:p>
    <w:p w14:paraId="26BEA752" w14:textId="0F7A23EE" w:rsidR="00BD3CB0" w:rsidRPr="002E37FD" w:rsidRDefault="00BD3CB0" w:rsidP="00BD3CB0">
      <w:pPr>
        <w:rPr>
          <w:lang w:val="nl-NL"/>
        </w:rPr>
      </w:pPr>
      <w:r w:rsidRPr="002E37FD">
        <w:rPr>
          <w:lang w:val="nl-NL"/>
        </w:rPr>
        <w:t>Als je klaar bent met de vragen</w:t>
      </w:r>
      <w:r w:rsidR="00FA34B7" w:rsidRPr="002E37FD">
        <w:rPr>
          <w:lang w:val="nl-NL"/>
        </w:rPr>
        <w:t xml:space="preserve"> en opdrachten</w:t>
      </w:r>
      <w:r w:rsidRPr="002E37FD">
        <w:rPr>
          <w:lang w:val="nl-NL"/>
        </w:rPr>
        <w:t xml:space="preserve">, mag je rustig de rest van </w:t>
      </w:r>
      <w:r w:rsidR="002B6029" w:rsidRPr="002E37FD">
        <w:rPr>
          <w:lang w:val="nl-NL"/>
        </w:rPr>
        <w:t xml:space="preserve">het Herinneringscentrum </w:t>
      </w:r>
      <w:r w:rsidRPr="002E37FD">
        <w:rPr>
          <w:lang w:val="nl-NL"/>
        </w:rPr>
        <w:t>bekijken. Zorg hierbij dat je andere groepjes die nog bezig zijn niet stoort. Kijk of je tijdens het rondkijken</w:t>
      </w:r>
      <w:r w:rsidR="002B6029" w:rsidRPr="002E37FD">
        <w:rPr>
          <w:lang w:val="nl-NL"/>
        </w:rPr>
        <w:t xml:space="preserve"> misschien</w:t>
      </w:r>
      <w:r w:rsidRPr="002E37FD">
        <w:rPr>
          <w:lang w:val="nl-NL"/>
        </w:rPr>
        <w:t xml:space="preserve"> nog andere </w:t>
      </w:r>
      <w:r w:rsidR="00E8631E" w:rsidRPr="002E37FD">
        <w:rPr>
          <w:lang w:val="nl-NL"/>
        </w:rPr>
        <w:t>dingen tegenkomt</w:t>
      </w:r>
      <w:r w:rsidRPr="002E37FD">
        <w:rPr>
          <w:lang w:val="nl-NL"/>
        </w:rPr>
        <w:t xml:space="preserve"> die passen bij </w:t>
      </w:r>
      <w:r w:rsidR="002B6029" w:rsidRPr="002E37FD">
        <w:rPr>
          <w:lang w:val="nl-NL"/>
        </w:rPr>
        <w:t>jullie</w:t>
      </w:r>
      <w:r w:rsidRPr="002E37FD">
        <w:rPr>
          <w:lang w:val="nl-NL"/>
        </w:rPr>
        <w:t xml:space="preserve"> puzzelstukje.  </w:t>
      </w:r>
    </w:p>
    <w:p w14:paraId="7AA487AA" w14:textId="77777777" w:rsidR="00150CB9" w:rsidRPr="00194284" w:rsidRDefault="009B0B20">
      <w:pPr>
        <w:rPr>
          <w:lang w:val="nl-NL"/>
        </w:rPr>
      </w:pPr>
    </w:p>
    <w:sectPr w:rsidR="00150CB9" w:rsidRPr="0019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4A1"/>
    <w:multiLevelType w:val="hybridMultilevel"/>
    <w:tmpl w:val="997EE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A4E97"/>
    <w:multiLevelType w:val="hybridMultilevel"/>
    <w:tmpl w:val="654EDE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8FE"/>
    <w:multiLevelType w:val="hybridMultilevel"/>
    <w:tmpl w:val="4FE8CC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454135"/>
    <w:multiLevelType w:val="hybridMultilevel"/>
    <w:tmpl w:val="8B748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C2BA3"/>
    <w:multiLevelType w:val="hybridMultilevel"/>
    <w:tmpl w:val="85EA0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5C5C7B"/>
    <w:multiLevelType w:val="hybridMultilevel"/>
    <w:tmpl w:val="5FD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62755"/>
    <w:multiLevelType w:val="hybridMultilevel"/>
    <w:tmpl w:val="38EC00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44BB6"/>
    <w:multiLevelType w:val="hybridMultilevel"/>
    <w:tmpl w:val="9F28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761DB"/>
    <w:multiLevelType w:val="hybridMultilevel"/>
    <w:tmpl w:val="C5D28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382698"/>
    <w:multiLevelType w:val="hybridMultilevel"/>
    <w:tmpl w:val="A6101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F76F79"/>
    <w:multiLevelType w:val="hybridMultilevel"/>
    <w:tmpl w:val="F91083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773F1"/>
    <w:multiLevelType w:val="hybridMultilevel"/>
    <w:tmpl w:val="3CA01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91843"/>
    <w:multiLevelType w:val="hybridMultilevel"/>
    <w:tmpl w:val="D30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10"/>
  </w:num>
  <w:num w:numId="6">
    <w:abstractNumId w:val="0"/>
  </w:num>
  <w:num w:numId="7">
    <w:abstractNumId w:val="2"/>
  </w:num>
  <w:num w:numId="8">
    <w:abstractNumId w:val="8"/>
  </w:num>
  <w:num w:numId="9">
    <w:abstractNumId w:val="3"/>
  </w:num>
  <w:num w:numId="10">
    <w:abstractNumId w:val="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84"/>
    <w:rsid w:val="0000725B"/>
    <w:rsid w:val="000971CB"/>
    <w:rsid w:val="000E5DDA"/>
    <w:rsid w:val="001356DD"/>
    <w:rsid w:val="00194284"/>
    <w:rsid w:val="001D6D18"/>
    <w:rsid w:val="00211774"/>
    <w:rsid w:val="00285000"/>
    <w:rsid w:val="002B6029"/>
    <w:rsid w:val="002E37FD"/>
    <w:rsid w:val="004F4F16"/>
    <w:rsid w:val="00515748"/>
    <w:rsid w:val="006251D6"/>
    <w:rsid w:val="0067269D"/>
    <w:rsid w:val="006C061E"/>
    <w:rsid w:val="006D11A4"/>
    <w:rsid w:val="00774EE7"/>
    <w:rsid w:val="0083280D"/>
    <w:rsid w:val="00852477"/>
    <w:rsid w:val="008B7D46"/>
    <w:rsid w:val="0093304F"/>
    <w:rsid w:val="009B0B20"/>
    <w:rsid w:val="009C128C"/>
    <w:rsid w:val="00A0237F"/>
    <w:rsid w:val="00A57274"/>
    <w:rsid w:val="00AA7BEF"/>
    <w:rsid w:val="00AF423D"/>
    <w:rsid w:val="00B52689"/>
    <w:rsid w:val="00B76CCF"/>
    <w:rsid w:val="00BB6F31"/>
    <w:rsid w:val="00BD3CB0"/>
    <w:rsid w:val="00C8780F"/>
    <w:rsid w:val="00D31C55"/>
    <w:rsid w:val="00D97090"/>
    <w:rsid w:val="00DB515C"/>
    <w:rsid w:val="00DC2AA3"/>
    <w:rsid w:val="00E76071"/>
    <w:rsid w:val="00E8631E"/>
    <w:rsid w:val="00F04A21"/>
    <w:rsid w:val="00F879AE"/>
    <w:rsid w:val="00FA34B7"/>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CA90"/>
  <w15:chartTrackingRefBased/>
  <w15:docId w15:val="{AF21FADE-90FF-40B3-A639-7571E806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80D"/>
  </w:style>
  <w:style w:type="paragraph" w:styleId="Kop1">
    <w:name w:val="heading 1"/>
    <w:basedOn w:val="Standaard"/>
    <w:next w:val="Standaard"/>
    <w:link w:val="Kop1Char"/>
    <w:uiPriority w:val="9"/>
    <w:qFormat/>
    <w:rsid w:val="00BD3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80D"/>
    <w:pPr>
      <w:ind w:left="720"/>
      <w:contextualSpacing/>
    </w:pPr>
  </w:style>
  <w:style w:type="character" w:customStyle="1" w:styleId="Kop1Char">
    <w:name w:val="Kop 1 Char"/>
    <w:basedOn w:val="Standaardalinea-lettertype"/>
    <w:link w:val="Kop1"/>
    <w:uiPriority w:val="9"/>
    <w:rsid w:val="00BD3CB0"/>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6D11A4"/>
    <w:rPr>
      <w:sz w:val="16"/>
      <w:szCs w:val="16"/>
    </w:rPr>
  </w:style>
  <w:style w:type="paragraph" w:styleId="Tekstopmerking">
    <w:name w:val="annotation text"/>
    <w:basedOn w:val="Standaard"/>
    <w:link w:val="TekstopmerkingChar"/>
    <w:uiPriority w:val="99"/>
    <w:semiHidden/>
    <w:unhideWhenUsed/>
    <w:rsid w:val="006D11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1A4"/>
    <w:rPr>
      <w:sz w:val="20"/>
      <w:szCs w:val="20"/>
    </w:rPr>
  </w:style>
  <w:style w:type="paragraph" w:styleId="Onderwerpvanopmerking">
    <w:name w:val="annotation subject"/>
    <w:basedOn w:val="Tekstopmerking"/>
    <w:next w:val="Tekstopmerking"/>
    <w:link w:val="OnderwerpvanopmerkingChar"/>
    <w:uiPriority w:val="99"/>
    <w:semiHidden/>
    <w:unhideWhenUsed/>
    <w:rsid w:val="006D11A4"/>
    <w:rPr>
      <w:b/>
      <w:bCs/>
    </w:rPr>
  </w:style>
  <w:style w:type="character" w:customStyle="1" w:styleId="OnderwerpvanopmerkingChar">
    <w:name w:val="Onderwerp van opmerking Char"/>
    <w:basedOn w:val="TekstopmerkingChar"/>
    <w:link w:val="Onderwerpvanopmerking"/>
    <w:uiPriority w:val="99"/>
    <w:semiHidden/>
    <w:rsid w:val="006D11A4"/>
    <w:rPr>
      <w:b/>
      <w:bCs/>
      <w:sz w:val="20"/>
      <w:szCs w:val="20"/>
    </w:rPr>
  </w:style>
  <w:style w:type="paragraph" w:styleId="Ballontekst">
    <w:name w:val="Balloon Text"/>
    <w:basedOn w:val="Standaard"/>
    <w:link w:val="BallontekstChar"/>
    <w:uiPriority w:val="99"/>
    <w:semiHidden/>
    <w:unhideWhenUsed/>
    <w:rsid w:val="006D11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11A4"/>
    <w:rPr>
      <w:rFonts w:ascii="Segoe UI" w:hAnsi="Segoe UI" w:cs="Segoe UI"/>
      <w:sz w:val="18"/>
      <w:szCs w:val="18"/>
    </w:rPr>
  </w:style>
  <w:style w:type="paragraph" w:styleId="Revisie">
    <w:name w:val="Revision"/>
    <w:hidden/>
    <w:uiPriority w:val="99"/>
    <w:semiHidden/>
    <w:rsid w:val="002E3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2080-5C3F-4776-905C-3B772EAE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Einhorn</dc:creator>
  <cp:keywords/>
  <dc:description/>
  <cp:lastModifiedBy>Carine Brinkman</cp:lastModifiedBy>
  <cp:revision>9</cp:revision>
  <dcterms:created xsi:type="dcterms:W3CDTF">2020-02-04T15:54:00Z</dcterms:created>
  <dcterms:modified xsi:type="dcterms:W3CDTF">2020-02-12T18:17:00Z</dcterms:modified>
</cp:coreProperties>
</file>